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D17D7" w14:textId="77777777" w:rsidR="003F6BD5" w:rsidRDefault="003F6BD5" w:rsidP="003F6BD5">
      <w:pPr>
        <w:spacing w:after="0" w:line="240" w:lineRule="auto"/>
        <w:jc w:val="center"/>
        <w:rPr>
          <w:b/>
          <w:sz w:val="24"/>
          <w:szCs w:val="20"/>
        </w:rPr>
      </w:pPr>
    </w:p>
    <w:p w14:paraId="2F985E2F" w14:textId="77777777" w:rsidR="003F6BD5" w:rsidRPr="00845E78" w:rsidRDefault="003F6BD5" w:rsidP="003F6BD5">
      <w:pPr>
        <w:spacing w:after="0" w:line="240" w:lineRule="auto"/>
        <w:jc w:val="center"/>
        <w:rPr>
          <w:b/>
          <w:sz w:val="24"/>
          <w:szCs w:val="20"/>
        </w:rPr>
      </w:pPr>
      <w:r>
        <w:rPr>
          <w:b/>
          <w:sz w:val="24"/>
          <w:szCs w:val="20"/>
        </w:rPr>
        <w:t>Seymour Recreation Youth Basketball League</w:t>
      </w:r>
      <w:r w:rsidRPr="00845E78">
        <w:rPr>
          <w:b/>
          <w:sz w:val="24"/>
          <w:szCs w:val="20"/>
        </w:rPr>
        <w:t xml:space="preserve"> Rules</w:t>
      </w:r>
    </w:p>
    <w:p w14:paraId="03620B11" w14:textId="77777777" w:rsidR="003F6BD5" w:rsidRPr="00845E78" w:rsidRDefault="003F6BD5" w:rsidP="003F6BD5">
      <w:pPr>
        <w:pStyle w:val="ListParagraph"/>
        <w:numPr>
          <w:ilvl w:val="0"/>
          <w:numId w:val="5"/>
        </w:numPr>
        <w:spacing w:after="0" w:line="240" w:lineRule="auto"/>
        <w:rPr>
          <w:b/>
          <w:szCs w:val="20"/>
        </w:rPr>
      </w:pPr>
      <w:r w:rsidRPr="00845E78">
        <w:rPr>
          <w:b/>
          <w:szCs w:val="20"/>
        </w:rPr>
        <w:t>League Rules</w:t>
      </w:r>
    </w:p>
    <w:p w14:paraId="634F446B" w14:textId="77777777" w:rsidR="003F6BD5" w:rsidRPr="00845E78" w:rsidRDefault="003F6BD5" w:rsidP="003F6BD5">
      <w:pPr>
        <w:pStyle w:val="ListParagraph"/>
        <w:numPr>
          <w:ilvl w:val="0"/>
          <w:numId w:val="5"/>
        </w:numPr>
        <w:spacing w:after="0" w:line="240" w:lineRule="auto"/>
        <w:rPr>
          <w:b/>
          <w:szCs w:val="20"/>
        </w:rPr>
      </w:pPr>
      <w:r w:rsidRPr="00845E78">
        <w:rPr>
          <w:b/>
          <w:szCs w:val="20"/>
        </w:rPr>
        <w:t>Special Defensive Rules</w:t>
      </w:r>
    </w:p>
    <w:p w14:paraId="7300B461" w14:textId="77777777" w:rsidR="003F6BD5" w:rsidRPr="00845E78" w:rsidRDefault="003F6BD5" w:rsidP="003F6BD5">
      <w:pPr>
        <w:pStyle w:val="ListParagraph"/>
        <w:numPr>
          <w:ilvl w:val="0"/>
          <w:numId w:val="5"/>
        </w:numPr>
        <w:spacing w:after="360" w:line="240" w:lineRule="auto"/>
        <w:rPr>
          <w:b/>
          <w:szCs w:val="20"/>
        </w:rPr>
      </w:pPr>
      <w:r w:rsidRPr="00845E78">
        <w:rPr>
          <w:b/>
          <w:szCs w:val="20"/>
        </w:rPr>
        <w:t>Miscellaneous Rules</w:t>
      </w:r>
    </w:p>
    <w:p w14:paraId="7D14E293" w14:textId="77777777" w:rsidR="003F6BD5" w:rsidRPr="00D65928" w:rsidRDefault="003F6BD5" w:rsidP="003F6BD5">
      <w:pPr>
        <w:pStyle w:val="ListParagraph"/>
        <w:numPr>
          <w:ilvl w:val="0"/>
          <w:numId w:val="3"/>
        </w:numPr>
        <w:spacing w:after="0" w:line="240" w:lineRule="auto"/>
        <w:rPr>
          <w:b/>
          <w:sz w:val="20"/>
          <w:szCs w:val="20"/>
          <w:u w:val="single"/>
        </w:rPr>
      </w:pPr>
      <w:r w:rsidRPr="00D65928">
        <w:rPr>
          <w:b/>
          <w:sz w:val="20"/>
          <w:szCs w:val="20"/>
          <w:u w:val="single"/>
        </w:rPr>
        <w:t>League Rules:</w:t>
      </w:r>
      <w:r w:rsidRPr="00D65928">
        <w:rPr>
          <w:sz w:val="20"/>
          <w:szCs w:val="20"/>
        </w:rPr>
        <w:t xml:space="preserve"> </w:t>
      </w:r>
    </w:p>
    <w:p w14:paraId="25450CA0" w14:textId="77777777" w:rsidR="003F6BD5" w:rsidRPr="00D65928" w:rsidRDefault="003F6BD5" w:rsidP="003F6BD5">
      <w:pPr>
        <w:pStyle w:val="ListParagraph"/>
        <w:numPr>
          <w:ilvl w:val="0"/>
          <w:numId w:val="1"/>
        </w:numPr>
        <w:spacing w:after="240" w:line="240" w:lineRule="auto"/>
        <w:rPr>
          <w:sz w:val="20"/>
          <w:szCs w:val="20"/>
        </w:rPr>
      </w:pPr>
      <w:r w:rsidRPr="00D65928">
        <w:rPr>
          <w:sz w:val="20"/>
          <w:szCs w:val="20"/>
        </w:rPr>
        <w:t xml:space="preserve">Each game will consist of four 10 minute quarters with running clock </w:t>
      </w:r>
      <w:r w:rsidRPr="00340BAC">
        <w:rPr>
          <w:b/>
          <w:sz w:val="20"/>
          <w:szCs w:val="20"/>
        </w:rPr>
        <w:t>except for the last two minutes of regulation</w:t>
      </w:r>
      <w:r w:rsidRPr="00D65928">
        <w:rPr>
          <w:sz w:val="20"/>
          <w:szCs w:val="20"/>
        </w:rPr>
        <w:t xml:space="preserve">. </w:t>
      </w:r>
    </w:p>
    <w:p w14:paraId="65022D44" w14:textId="77777777" w:rsidR="003F6BD5" w:rsidRDefault="003F6BD5" w:rsidP="003F6BD5">
      <w:pPr>
        <w:pStyle w:val="ListParagraph"/>
        <w:numPr>
          <w:ilvl w:val="0"/>
          <w:numId w:val="1"/>
        </w:numPr>
        <w:spacing w:after="240" w:line="240" w:lineRule="auto"/>
        <w:rPr>
          <w:sz w:val="20"/>
          <w:szCs w:val="20"/>
        </w:rPr>
      </w:pPr>
      <w:r w:rsidRPr="00D65928">
        <w:rPr>
          <w:sz w:val="20"/>
          <w:szCs w:val="20"/>
        </w:rPr>
        <w:t>Every player on your team must play in both halves of the game</w:t>
      </w:r>
      <w:r>
        <w:rPr>
          <w:sz w:val="20"/>
          <w:szCs w:val="20"/>
        </w:rPr>
        <w:t xml:space="preserve"> and in each quarter</w:t>
      </w:r>
      <w:r w:rsidRPr="00D65928">
        <w:rPr>
          <w:sz w:val="20"/>
          <w:szCs w:val="20"/>
        </w:rPr>
        <w:t xml:space="preserve">. There will be substitutions made every 5 minutes. </w:t>
      </w:r>
    </w:p>
    <w:p w14:paraId="1F8F6D0F" w14:textId="77777777" w:rsidR="003F6BD5" w:rsidRDefault="003F6BD5" w:rsidP="003F6BD5">
      <w:pPr>
        <w:pStyle w:val="ListParagraph"/>
        <w:numPr>
          <w:ilvl w:val="0"/>
          <w:numId w:val="1"/>
        </w:numPr>
        <w:spacing w:after="240" w:line="240" w:lineRule="auto"/>
        <w:rPr>
          <w:sz w:val="20"/>
          <w:szCs w:val="20"/>
        </w:rPr>
      </w:pPr>
      <w:r>
        <w:rPr>
          <w:sz w:val="20"/>
          <w:szCs w:val="20"/>
        </w:rPr>
        <w:t>Substitutions will be followed by a number system for all Divisions. (Refer to Substitution sheet )</w:t>
      </w:r>
    </w:p>
    <w:p w14:paraId="5C57ACBE" w14:textId="77777777" w:rsidR="003F6BD5" w:rsidRPr="00905392" w:rsidRDefault="003F6BD5" w:rsidP="003F6BD5">
      <w:pPr>
        <w:pStyle w:val="ListParagraph"/>
        <w:numPr>
          <w:ilvl w:val="0"/>
          <w:numId w:val="1"/>
        </w:numPr>
        <w:spacing w:after="240" w:line="240" w:lineRule="auto"/>
        <w:rPr>
          <w:sz w:val="20"/>
          <w:szCs w:val="20"/>
        </w:rPr>
      </w:pPr>
      <w:r>
        <w:rPr>
          <w:sz w:val="20"/>
          <w:szCs w:val="20"/>
        </w:rPr>
        <w:t xml:space="preserve">Substitutions can also be made via timeout in the </w:t>
      </w:r>
      <w:r w:rsidRPr="00A6288B">
        <w:rPr>
          <w:b/>
          <w:sz w:val="20"/>
          <w:szCs w:val="20"/>
        </w:rPr>
        <w:t>2</w:t>
      </w:r>
      <w:r w:rsidRPr="00A6288B">
        <w:rPr>
          <w:b/>
          <w:sz w:val="20"/>
          <w:szCs w:val="20"/>
          <w:vertAlign w:val="superscript"/>
        </w:rPr>
        <w:t>nd</w:t>
      </w:r>
      <w:r w:rsidRPr="00A6288B">
        <w:rPr>
          <w:b/>
          <w:sz w:val="20"/>
          <w:szCs w:val="20"/>
        </w:rPr>
        <w:t xml:space="preserve"> half under 2 minutes </w:t>
      </w:r>
      <w:r>
        <w:rPr>
          <w:b/>
          <w:sz w:val="20"/>
          <w:szCs w:val="20"/>
        </w:rPr>
        <w:t xml:space="preserve">of regulation </w:t>
      </w:r>
      <w:r w:rsidRPr="00A6288B">
        <w:rPr>
          <w:b/>
          <w:sz w:val="20"/>
          <w:szCs w:val="20"/>
        </w:rPr>
        <w:t>only</w:t>
      </w:r>
      <w:r>
        <w:rPr>
          <w:sz w:val="20"/>
          <w:szCs w:val="20"/>
        </w:rPr>
        <w:t xml:space="preserve">. </w:t>
      </w:r>
    </w:p>
    <w:p w14:paraId="2A8ADC20" w14:textId="77777777" w:rsidR="003F6BD5" w:rsidRPr="00D65928" w:rsidRDefault="003F6BD5" w:rsidP="003F6BD5">
      <w:pPr>
        <w:pStyle w:val="ListParagraph"/>
        <w:numPr>
          <w:ilvl w:val="0"/>
          <w:numId w:val="1"/>
        </w:numPr>
        <w:spacing w:after="240" w:line="240" w:lineRule="auto"/>
        <w:rPr>
          <w:sz w:val="20"/>
          <w:szCs w:val="20"/>
        </w:rPr>
      </w:pPr>
      <w:r w:rsidRPr="00D65928">
        <w:rPr>
          <w:sz w:val="20"/>
          <w:szCs w:val="20"/>
        </w:rPr>
        <w:t>Each player is allowed five personal fouls.</w:t>
      </w:r>
      <w:r>
        <w:rPr>
          <w:sz w:val="20"/>
          <w:szCs w:val="20"/>
        </w:rPr>
        <w:t xml:space="preserve"> A player will be fouled out on committing the 6</w:t>
      </w:r>
      <w:r w:rsidRPr="00413458">
        <w:rPr>
          <w:sz w:val="20"/>
          <w:szCs w:val="20"/>
          <w:vertAlign w:val="superscript"/>
        </w:rPr>
        <w:t>th</w:t>
      </w:r>
      <w:r>
        <w:rPr>
          <w:sz w:val="20"/>
          <w:szCs w:val="20"/>
        </w:rPr>
        <w:t xml:space="preserve"> foul. </w:t>
      </w:r>
      <w:r w:rsidRPr="00D65928">
        <w:rPr>
          <w:sz w:val="20"/>
          <w:szCs w:val="20"/>
        </w:rPr>
        <w:t xml:space="preserve"> If any of the fouls are deemed flagrant by the official. The player can be susceptible to removal from the game and also a 1 game suspension upon review by </w:t>
      </w:r>
      <w:r>
        <w:rPr>
          <w:sz w:val="20"/>
          <w:szCs w:val="20"/>
        </w:rPr>
        <w:t xml:space="preserve">the </w:t>
      </w:r>
      <w:r w:rsidRPr="00D65928">
        <w:rPr>
          <w:sz w:val="20"/>
          <w:szCs w:val="20"/>
        </w:rPr>
        <w:t>Recreation Department.</w:t>
      </w:r>
    </w:p>
    <w:p w14:paraId="2C2B8F11" w14:textId="77777777" w:rsidR="003F6BD5" w:rsidRPr="00D65928" w:rsidRDefault="003F6BD5" w:rsidP="003F6BD5">
      <w:pPr>
        <w:pStyle w:val="ListParagraph"/>
        <w:numPr>
          <w:ilvl w:val="0"/>
          <w:numId w:val="1"/>
        </w:numPr>
        <w:spacing w:after="240" w:line="240" w:lineRule="auto"/>
        <w:rPr>
          <w:sz w:val="20"/>
          <w:szCs w:val="20"/>
        </w:rPr>
      </w:pPr>
      <w:r w:rsidRPr="00D65928">
        <w:rPr>
          <w:sz w:val="20"/>
          <w:szCs w:val="20"/>
        </w:rPr>
        <w:t xml:space="preserve">Ejected Coaches/Players from a game by the referee will leave the gym area immediately and is automatically suspended from participating or attending any future games until such time as the Seymour Recreation Department has reviewed the circumstances and has voted on disciplinary action. </w:t>
      </w:r>
    </w:p>
    <w:p w14:paraId="1E1C580B" w14:textId="77777777" w:rsidR="003F6BD5" w:rsidRPr="00D65928" w:rsidRDefault="003F6BD5" w:rsidP="003F6BD5">
      <w:pPr>
        <w:pStyle w:val="ListParagraph"/>
        <w:numPr>
          <w:ilvl w:val="0"/>
          <w:numId w:val="1"/>
        </w:numPr>
        <w:spacing w:after="240" w:line="240" w:lineRule="auto"/>
        <w:rPr>
          <w:sz w:val="20"/>
          <w:szCs w:val="20"/>
        </w:rPr>
      </w:pPr>
      <w:r w:rsidRPr="00D65928">
        <w:rPr>
          <w:sz w:val="20"/>
          <w:szCs w:val="20"/>
        </w:rPr>
        <w:t xml:space="preserve">More than 7 fouls per half results in a 1+1 free throw opportunity. </w:t>
      </w:r>
      <w:r w:rsidRPr="00946E27">
        <w:rPr>
          <w:b/>
          <w:sz w:val="20"/>
          <w:szCs w:val="20"/>
        </w:rPr>
        <w:t>No Bonus shots</w:t>
      </w:r>
    </w:p>
    <w:p w14:paraId="406A61CE" w14:textId="77777777" w:rsidR="003F6BD5" w:rsidRPr="00643952" w:rsidRDefault="003F6BD5" w:rsidP="003F6BD5">
      <w:pPr>
        <w:pStyle w:val="ListParagraph"/>
        <w:numPr>
          <w:ilvl w:val="0"/>
          <w:numId w:val="1"/>
        </w:numPr>
        <w:spacing w:after="240" w:line="240" w:lineRule="auto"/>
        <w:rPr>
          <w:sz w:val="20"/>
          <w:szCs w:val="20"/>
        </w:rPr>
      </w:pPr>
      <w:r w:rsidRPr="00643952">
        <w:rPr>
          <w:sz w:val="20"/>
          <w:szCs w:val="20"/>
        </w:rPr>
        <w:t xml:space="preserve">2 time-outs per half (timeouts do not carry over) </w:t>
      </w:r>
      <w:r>
        <w:rPr>
          <w:sz w:val="20"/>
          <w:szCs w:val="20"/>
        </w:rPr>
        <w:t>45-second</w:t>
      </w:r>
      <w:r w:rsidRPr="00643952">
        <w:rPr>
          <w:sz w:val="20"/>
          <w:szCs w:val="20"/>
        </w:rPr>
        <w:t xml:space="preserve"> duration </w:t>
      </w:r>
    </w:p>
    <w:p w14:paraId="4C37046F" w14:textId="77777777" w:rsidR="003F6BD5" w:rsidRPr="00643952" w:rsidRDefault="003F6BD5" w:rsidP="003F6BD5">
      <w:pPr>
        <w:pStyle w:val="ListParagraph"/>
        <w:numPr>
          <w:ilvl w:val="0"/>
          <w:numId w:val="1"/>
        </w:numPr>
        <w:spacing w:after="240" w:line="240" w:lineRule="auto"/>
        <w:rPr>
          <w:sz w:val="20"/>
          <w:szCs w:val="20"/>
        </w:rPr>
      </w:pPr>
      <w:r w:rsidRPr="00643952">
        <w:rPr>
          <w:sz w:val="20"/>
          <w:szCs w:val="20"/>
        </w:rPr>
        <w:t xml:space="preserve">There will be a </w:t>
      </w:r>
      <w:r>
        <w:rPr>
          <w:sz w:val="20"/>
          <w:szCs w:val="20"/>
        </w:rPr>
        <w:t>3-minute</w:t>
      </w:r>
      <w:r w:rsidRPr="00643952">
        <w:rPr>
          <w:sz w:val="20"/>
          <w:szCs w:val="20"/>
        </w:rPr>
        <w:t xml:space="preserve"> break in between 1</w:t>
      </w:r>
      <w:r w:rsidRPr="00643952">
        <w:rPr>
          <w:sz w:val="20"/>
          <w:szCs w:val="20"/>
          <w:vertAlign w:val="superscript"/>
        </w:rPr>
        <w:t>st</w:t>
      </w:r>
      <w:r w:rsidRPr="00643952">
        <w:rPr>
          <w:sz w:val="20"/>
          <w:szCs w:val="20"/>
        </w:rPr>
        <w:t xml:space="preserve"> and 2</w:t>
      </w:r>
      <w:r w:rsidRPr="00643952">
        <w:rPr>
          <w:sz w:val="20"/>
          <w:szCs w:val="20"/>
          <w:vertAlign w:val="superscript"/>
        </w:rPr>
        <w:t>nd</w:t>
      </w:r>
      <w:r w:rsidRPr="00643952">
        <w:rPr>
          <w:sz w:val="20"/>
          <w:szCs w:val="20"/>
        </w:rPr>
        <w:t xml:space="preserve"> half</w:t>
      </w:r>
    </w:p>
    <w:p w14:paraId="75B2060A" w14:textId="77777777" w:rsidR="003F6BD5" w:rsidRPr="00CC7F5F" w:rsidRDefault="003F6BD5" w:rsidP="003F6BD5">
      <w:pPr>
        <w:pStyle w:val="ListParagraph"/>
        <w:numPr>
          <w:ilvl w:val="0"/>
          <w:numId w:val="1"/>
        </w:numPr>
        <w:spacing w:after="0" w:line="240" w:lineRule="auto"/>
        <w:rPr>
          <w:b/>
          <w:sz w:val="24"/>
          <w:szCs w:val="24"/>
        </w:rPr>
      </w:pPr>
      <w:r w:rsidRPr="00643952">
        <w:rPr>
          <w:sz w:val="20"/>
          <w:szCs w:val="20"/>
        </w:rPr>
        <w:t>Mercy Rule</w:t>
      </w:r>
      <w:r>
        <w:rPr>
          <w:sz w:val="20"/>
          <w:szCs w:val="20"/>
        </w:rPr>
        <w:t xml:space="preserve">: </w:t>
      </w:r>
      <w:r w:rsidRPr="00413458">
        <w:rPr>
          <w:sz w:val="20"/>
          <w:szCs w:val="20"/>
        </w:rPr>
        <w:t xml:space="preserve">If a team is winning by 15 points or more at any point during the game they must implement a </w:t>
      </w:r>
      <w:r>
        <w:rPr>
          <w:sz w:val="20"/>
          <w:szCs w:val="20"/>
        </w:rPr>
        <w:t>3-pass</w:t>
      </w:r>
      <w:r w:rsidRPr="00413458">
        <w:rPr>
          <w:sz w:val="20"/>
          <w:szCs w:val="20"/>
        </w:rPr>
        <w:t xml:space="preserve"> rule.</w:t>
      </w:r>
      <w:r>
        <w:rPr>
          <w:sz w:val="20"/>
          <w:szCs w:val="20"/>
        </w:rPr>
        <w:t xml:space="preserve"> This rule is meant to slow down gameplay. All passes must happen in the front court</w:t>
      </w:r>
      <w:r w:rsidRPr="00413458">
        <w:rPr>
          <w:sz w:val="20"/>
          <w:szCs w:val="20"/>
        </w:rPr>
        <w:t xml:space="preserve"> (Coaches refrain from counting out loud with your players to the number 3 as this defeats the purpose of the rule.</w:t>
      </w:r>
      <w:r>
        <w:rPr>
          <w:sz w:val="20"/>
          <w:szCs w:val="20"/>
        </w:rPr>
        <w:t>)</w:t>
      </w:r>
      <w:r w:rsidRPr="00413458">
        <w:rPr>
          <w:sz w:val="20"/>
          <w:szCs w:val="20"/>
        </w:rPr>
        <w:t xml:space="preserve"> </w:t>
      </w:r>
      <w:r>
        <w:rPr>
          <w:sz w:val="20"/>
          <w:szCs w:val="20"/>
        </w:rPr>
        <w:t xml:space="preserve">If at least 3 passes are not met before the basket. </w:t>
      </w:r>
      <w:r w:rsidRPr="00CC7F5F">
        <w:rPr>
          <w:b/>
          <w:sz w:val="20"/>
          <w:szCs w:val="20"/>
        </w:rPr>
        <w:t xml:space="preserve">The basket will not be counted </w:t>
      </w:r>
    </w:p>
    <w:p w14:paraId="499EA72B" w14:textId="77777777" w:rsidR="003F6BD5" w:rsidRPr="00643952" w:rsidRDefault="003F6BD5" w:rsidP="003F6BD5">
      <w:pPr>
        <w:pStyle w:val="ListParagraph"/>
        <w:numPr>
          <w:ilvl w:val="0"/>
          <w:numId w:val="1"/>
        </w:numPr>
        <w:spacing w:after="240" w:line="240" w:lineRule="auto"/>
        <w:rPr>
          <w:sz w:val="20"/>
          <w:szCs w:val="20"/>
        </w:rPr>
      </w:pPr>
      <w:r w:rsidRPr="00643952">
        <w:rPr>
          <w:sz w:val="20"/>
          <w:szCs w:val="20"/>
        </w:rPr>
        <w:t xml:space="preserve">2-minute overtime for tied games, with clock stopping for every whistle, all common fouls are 1 + 1, one time-out for each overtime period. 1 overtime period for </w:t>
      </w:r>
      <w:r>
        <w:rPr>
          <w:sz w:val="20"/>
          <w:szCs w:val="20"/>
        </w:rPr>
        <w:t xml:space="preserve">the </w:t>
      </w:r>
      <w:r w:rsidRPr="00643952">
        <w:rPr>
          <w:sz w:val="20"/>
          <w:szCs w:val="20"/>
        </w:rPr>
        <w:t>regular season. [Playoffs will be played until a winner is declared.]</w:t>
      </w:r>
    </w:p>
    <w:p w14:paraId="667FE812" w14:textId="77777777" w:rsidR="003F6BD5" w:rsidRDefault="003F6BD5" w:rsidP="003F6BD5">
      <w:pPr>
        <w:pStyle w:val="ListParagraph"/>
        <w:numPr>
          <w:ilvl w:val="0"/>
          <w:numId w:val="1"/>
        </w:numPr>
        <w:spacing w:after="240" w:line="240" w:lineRule="auto"/>
        <w:rPr>
          <w:sz w:val="20"/>
          <w:szCs w:val="20"/>
        </w:rPr>
      </w:pPr>
      <w:r w:rsidRPr="00CA53E3">
        <w:rPr>
          <w:sz w:val="20"/>
          <w:szCs w:val="20"/>
        </w:rPr>
        <w:t xml:space="preserve">No Jewelry is allowed. </w:t>
      </w:r>
    </w:p>
    <w:p w14:paraId="53F6F75E" w14:textId="77777777" w:rsidR="003F6BD5" w:rsidRPr="00CA53E3" w:rsidRDefault="003F6BD5" w:rsidP="003F6BD5">
      <w:pPr>
        <w:pStyle w:val="ListParagraph"/>
        <w:numPr>
          <w:ilvl w:val="0"/>
          <w:numId w:val="1"/>
        </w:numPr>
        <w:spacing w:after="240" w:line="240" w:lineRule="auto"/>
        <w:rPr>
          <w:sz w:val="20"/>
          <w:szCs w:val="20"/>
        </w:rPr>
      </w:pPr>
      <w:r w:rsidRPr="00CA53E3">
        <w:rPr>
          <w:sz w:val="20"/>
          <w:szCs w:val="20"/>
        </w:rPr>
        <w:t>“NO MOUTH” rule. Unsportsmanlike conduct will not be tolerated during the game.</w:t>
      </w:r>
    </w:p>
    <w:p w14:paraId="447CC284" w14:textId="77777777" w:rsidR="003F6BD5" w:rsidRPr="00D65928" w:rsidRDefault="003F6BD5" w:rsidP="003F6BD5">
      <w:pPr>
        <w:pStyle w:val="ListParagraph"/>
        <w:numPr>
          <w:ilvl w:val="0"/>
          <w:numId w:val="1"/>
        </w:numPr>
        <w:shd w:val="clear" w:color="auto" w:fill="FFFFFF"/>
        <w:spacing w:after="240" w:line="240" w:lineRule="auto"/>
        <w:rPr>
          <w:rFonts w:ascii="Arial" w:hAnsi="Arial" w:cs="Arial"/>
          <w:color w:val="808284"/>
          <w:sz w:val="20"/>
          <w:szCs w:val="20"/>
        </w:rPr>
      </w:pPr>
      <w:r w:rsidRPr="00643952">
        <w:rPr>
          <w:sz w:val="20"/>
          <w:szCs w:val="20"/>
        </w:rPr>
        <w:t>Should</w:t>
      </w:r>
      <w:r w:rsidRPr="00D65928">
        <w:rPr>
          <w:sz w:val="20"/>
          <w:szCs w:val="20"/>
        </w:rPr>
        <w:t xml:space="preserve"> any two teams have the same record at the conclusion of the season; the following tie breaker system will be employed. </w:t>
      </w:r>
    </w:p>
    <w:p w14:paraId="013F14FA" w14:textId="77777777" w:rsidR="003F6BD5" w:rsidRDefault="003F6BD5" w:rsidP="003F6BD5">
      <w:pPr>
        <w:pStyle w:val="ListParagraph"/>
        <w:numPr>
          <w:ilvl w:val="0"/>
          <w:numId w:val="4"/>
        </w:numPr>
        <w:shd w:val="clear" w:color="auto" w:fill="FFFFFF"/>
        <w:spacing w:after="480" w:line="240" w:lineRule="auto"/>
        <w:rPr>
          <w:sz w:val="20"/>
          <w:szCs w:val="20"/>
        </w:rPr>
      </w:pPr>
      <w:r w:rsidRPr="00D65928">
        <w:rPr>
          <w:sz w:val="20"/>
          <w:szCs w:val="20"/>
        </w:rPr>
        <w:t xml:space="preserve">Head to Head Competition. </w:t>
      </w:r>
      <w:r>
        <w:rPr>
          <w:sz w:val="20"/>
          <w:szCs w:val="20"/>
        </w:rPr>
        <w:t>2. Points Allowed</w:t>
      </w:r>
    </w:p>
    <w:p w14:paraId="6C14782F" w14:textId="77777777" w:rsidR="003F6BD5" w:rsidRDefault="003F6BD5" w:rsidP="003F6BD5">
      <w:pPr>
        <w:pStyle w:val="ListParagraph"/>
        <w:shd w:val="clear" w:color="auto" w:fill="FFFFFF"/>
        <w:spacing w:after="480" w:line="240" w:lineRule="auto"/>
        <w:ind w:left="1800"/>
        <w:rPr>
          <w:sz w:val="20"/>
          <w:szCs w:val="20"/>
        </w:rPr>
      </w:pPr>
    </w:p>
    <w:p w14:paraId="68539A36" w14:textId="77777777" w:rsidR="003F6BD5" w:rsidRPr="00D65928" w:rsidRDefault="003F6BD5" w:rsidP="003F6BD5">
      <w:pPr>
        <w:pStyle w:val="ListParagraph"/>
        <w:numPr>
          <w:ilvl w:val="0"/>
          <w:numId w:val="3"/>
        </w:numPr>
        <w:spacing w:after="0" w:line="240" w:lineRule="auto"/>
        <w:rPr>
          <w:b/>
          <w:sz w:val="20"/>
          <w:szCs w:val="20"/>
          <w:u w:val="single"/>
        </w:rPr>
      </w:pPr>
      <w:r w:rsidRPr="00D65928">
        <w:rPr>
          <w:b/>
          <w:sz w:val="20"/>
          <w:szCs w:val="20"/>
          <w:u w:val="single"/>
        </w:rPr>
        <w:t>Special Defensive Rules</w:t>
      </w:r>
    </w:p>
    <w:p w14:paraId="6A4FE7A6" w14:textId="77777777" w:rsidR="003F6BD5" w:rsidRPr="006E1B2B" w:rsidRDefault="003F6BD5" w:rsidP="003F6BD5">
      <w:pPr>
        <w:pStyle w:val="ListParagraph"/>
        <w:numPr>
          <w:ilvl w:val="0"/>
          <w:numId w:val="6"/>
        </w:numPr>
        <w:spacing w:after="0" w:line="240" w:lineRule="auto"/>
        <w:ind w:left="720"/>
        <w:rPr>
          <w:sz w:val="20"/>
          <w:szCs w:val="20"/>
        </w:rPr>
      </w:pPr>
      <w:r w:rsidRPr="006E1B2B">
        <w:rPr>
          <w:b/>
          <w:sz w:val="20"/>
          <w:szCs w:val="20"/>
        </w:rPr>
        <w:t>*For Intermediate Boys (3</w:t>
      </w:r>
      <w:r w:rsidRPr="006E1B2B">
        <w:rPr>
          <w:b/>
          <w:sz w:val="20"/>
          <w:szCs w:val="20"/>
          <w:vertAlign w:val="superscript"/>
        </w:rPr>
        <w:t>rd</w:t>
      </w:r>
      <w:r w:rsidRPr="006E1B2B">
        <w:rPr>
          <w:b/>
          <w:sz w:val="20"/>
          <w:szCs w:val="20"/>
        </w:rPr>
        <w:t xml:space="preserve"> &amp; 4</w:t>
      </w:r>
      <w:r w:rsidRPr="006E1B2B">
        <w:rPr>
          <w:b/>
          <w:sz w:val="20"/>
          <w:szCs w:val="20"/>
          <w:vertAlign w:val="superscript"/>
        </w:rPr>
        <w:t>th</w:t>
      </w:r>
      <w:r w:rsidRPr="006E1B2B">
        <w:rPr>
          <w:b/>
          <w:sz w:val="20"/>
          <w:szCs w:val="20"/>
        </w:rPr>
        <w:t xml:space="preserve"> grade):</w:t>
      </w:r>
      <w:r w:rsidRPr="006E1B2B">
        <w:rPr>
          <w:sz w:val="20"/>
          <w:szCs w:val="20"/>
        </w:rPr>
        <w:t xml:space="preserve"> You must respect the 3 point line meaning the defender must not pass the 3 point line </w:t>
      </w:r>
      <w:r w:rsidRPr="00565F66">
        <w:rPr>
          <w:b/>
          <w:sz w:val="20"/>
          <w:szCs w:val="20"/>
        </w:rPr>
        <w:t>prior</w:t>
      </w:r>
      <w:r w:rsidRPr="008B6FBF">
        <w:rPr>
          <w:szCs w:val="20"/>
        </w:rPr>
        <w:t xml:space="preserve"> </w:t>
      </w:r>
      <w:r w:rsidRPr="006E1B2B">
        <w:rPr>
          <w:sz w:val="20"/>
          <w:szCs w:val="20"/>
        </w:rPr>
        <w:t>to the ball being brought over half court. You may play any type of defense once the ball is crossed over half court. There will be NO pressing at any time during the game. A Technical Foul will be called after one team warning if you break defensive rules. (Two shots and the ball)</w:t>
      </w:r>
    </w:p>
    <w:p w14:paraId="1676C9F0" w14:textId="63D35FE6" w:rsidR="003F6BD5" w:rsidRPr="006E1B2B" w:rsidRDefault="003F6BD5" w:rsidP="003F6BD5">
      <w:pPr>
        <w:pStyle w:val="ListParagraph"/>
        <w:numPr>
          <w:ilvl w:val="0"/>
          <w:numId w:val="6"/>
        </w:numPr>
        <w:spacing w:after="0" w:line="240" w:lineRule="auto"/>
        <w:ind w:left="720"/>
        <w:rPr>
          <w:b/>
          <w:sz w:val="20"/>
          <w:szCs w:val="20"/>
        </w:rPr>
      </w:pPr>
      <w:r w:rsidRPr="006E1B2B">
        <w:rPr>
          <w:b/>
          <w:sz w:val="20"/>
          <w:szCs w:val="20"/>
        </w:rPr>
        <w:t>Junior Boys Division (5</w:t>
      </w:r>
      <w:r w:rsidRPr="006E1B2B">
        <w:rPr>
          <w:b/>
          <w:sz w:val="20"/>
          <w:szCs w:val="20"/>
          <w:vertAlign w:val="superscript"/>
        </w:rPr>
        <w:t>th</w:t>
      </w:r>
      <w:r w:rsidRPr="006E1B2B">
        <w:rPr>
          <w:b/>
          <w:sz w:val="20"/>
          <w:szCs w:val="20"/>
        </w:rPr>
        <w:t xml:space="preserve"> &amp; 6</w:t>
      </w:r>
      <w:r w:rsidRPr="006E1B2B">
        <w:rPr>
          <w:b/>
          <w:sz w:val="20"/>
          <w:szCs w:val="20"/>
          <w:vertAlign w:val="superscript"/>
        </w:rPr>
        <w:t>th</w:t>
      </w:r>
      <w:r w:rsidRPr="006E1B2B">
        <w:rPr>
          <w:b/>
          <w:sz w:val="20"/>
          <w:szCs w:val="20"/>
        </w:rPr>
        <w:t xml:space="preserve"> grade</w:t>
      </w:r>
      <w:r w:rsidRPr="006E1B2B">
        <w:rPr>
          <w:sz w:val="20"/>
          <w:szCs w:val="20"/>
        </w:rPr>
        <w:t xml:space="preserve">): You may play any kind </w:t>
      </w:r>
      <w:r>
        <w:rPr>
          <w:sz w:val="20"/>
          <w:szCs w:val="20"/>
        </w:rPr>
        <w:t>of defense prior to half court</w:t>
      </w:r>
      <w:r w:rsidRPr="006E1B2B">
        <w:rPr>
          <w:sz w:val="20"/>
          <w:szCs w:val="20"/>
        </w:rPr>
        <w:t>. You may press only at the</w:t>
      </w:r>
      <w:r w:rsidRPr="00D629C6">
        <w:rPr>
          <w:b/>
          <w:sz w:val="20"/>
          <w:szCs w:val="20"/>
        </w:rPr>
        <w:t xml:space="preserve"> final minute of the 2</w:t>
      </w:r>
      <w:r w:rsidRPr="00D629C6">
        <w:rPr>
          <w:b/>
          <w:sz w:val="20"/>
          <w:szCs w:val="20"/>
          <w:vertAlign w:val="superscript"/>
        </w:rPr>
        <w:t>nd</w:t>
      </w:r>
      <w:r w:rsidRPr="00D629C6">
        <w:rPr>
          <w:b/>
          <w:sz w:val="20"/>
          <w:szCs w:val="20"/>
        </w:rPr>
        <w:t xml:space="preserve"> and 4</w:t>
      </w:r>
      <w:r w:rsidRPr="00D629C6">
        <w:rPr>
          <w:b/>
          <w:sz w:val="20"/>
          <w:szCs w:val="20"/>
          <w:vertAlign w:val="superscript"/>
        </w:rPr>
        <w:t>th</w:t>
      </w:r>
      <w:r w:rsidRPr="00D629C6">
        <w:rPr>
          <w:b/>
          <w:sz w:val="20"/>
          <w:szCs w:val="20"/>
        </w:rPr>
        <w:t xml:space="preserve"> quarter</w:t>
      </w:r>
      <w:r>
        <w:rPr>
          <w:sz w:val="20"/>
          <w:szCs w:val="20"/>
        </w:rPr>
        <w:t>, but if a team is leading by 15</w:t>
      </w:r>
      <w:r w:rsidR="006F46B3">
        <w:rPr>
          <w:sz w:val="20"/>
          <w:szCs w:val="20"/>
        </w:rPr>
        <w:t xml:space="preserve"> or more points, the team that is leading is not allowed to press</w:t>
      </w:r>
      <w:r w:rsidRPr="006E1B2B">
        <w:rPr>
          <w:sz w:val="20"/>
          <w:szCs w:val="20"/>
        </w:rPr>
        <w:t>. A Technical Foul will be called after one team warning if break defensive rules. (Two shots and the ball</w:t>
      </w:r>
      <w:r w:rsidRPr="006E1B2B">
        <w:rPr>
          <w:b/>
          <w:sz w:val="20"/>
          <w:szCs w:val="20"/>
        </w:rPr>
        <w:t>)</w:t>
      </w:r>
    </w:p>
    <w:p w14:paraId="662DAE9D" w14:textId="77777777" w:rsidR="003F6BD5" w:rsidRPr="006E1B2B" w:rsidRDefault="003F6BD5" w:rsidP="003F6BD5">
      <w:pPr>
        <w:pStyle w:val="ListParagraph"/>
        <w:numPr>
          <w:ilvl w:val="0"/>
          <w:numId w:val="6"/>
        </w:numPr>
        <w:spacing w:after="0" w:line="240" w:lineRule="auto"/>
        <w:ind w:left="720"/>
        <w:rPr>
          <w:b/>
          <w:sz w:val="20"/>
          <w:szCs w:val="20"/>
        </w:rPr>
      </w:pPr>
      <w:r w:rsidRPr="006E1B2B">
        <w:rPr>
          <w:b/>
          <w:sz w:val="20"/>
          <w:szCs w:val="20"/>
        </w:rPr>
        <w:t>Senior Boys Divisions (7</w:t>
      </w:r>
      <w:r w:rsidRPr="006E1B2B">
        <w:rPr>
          <w:b/>
          <w:sz w:val="20"/>
          <w:szCs w:val="20"/>
          <w:vertAlign w:val="superscript"/>
        </w:rPr>
        <w:t>th</w:t>
      </w:r>
      <w:r w:rsidRPr="006E1B2B">
        <w:rPr>
          <w:b/>
          <w:sz w:val="20"/>
          <w:szCs w:val="20"/>
        </w:rPr>
        <w:t xml:space="preserve"> &amp; 8</w:t>
      </w:r>
      <w:r w:rsidRPr="006E1B2B">
        <w:rPr>
          <w:b/>
          <w:sz w:val="20"/>
          <w:szCs w:val="20"/>
          <w:vertAlign w:val="superscript"/>
        </w:rPr>
        <w:t>th</w:t>
      </w:r>
      <w:r w:rsidRPr="006E1B2B">
        <w:rPr>
          <w:b/>
          <w:sz w:val="20"/>
          <w:szCs w:val="20"/>
        </w:rPr>
        <w:t xml:space="preserve"> grade): </w:t>
      </w:r>
      <w:r w:rsidRPr="006E1B2B">
        <w:rPr>
          <w:sz w:val="20"/>
          <w:szCs w:val="20"/>
        </w:rPr>
        <w:t>You may play any kind of defense anywhere on the court and may press at any time</w:t>
      </w:r>
      <w:r>
        <w:rPr>
          <w:sz w:val="20"/>
          <w:szCs w:val="20"/>
        </w:rPr>
        <w:t>, but if a team is leading by 15</w:t>
      </w:r>
      <w:r w:rsidRPr="006E1B2B">
        <w:rPr>
          <w:sz w:val="20"/>
          <w:szCs w:val="20"/>
        </w:rPr>
        <w:t xml:space="preserve"> or more points there will be no pressing. A Technical Foul will be called after one team warning if you break defensive rules. (Two shots and the ball)</w:t>
      </w:r>
    </w:p>
    <w:p w14:paraId="0190A03F" w14:textId="77777777" w:rsidR="003F6BD5" w:rsidRPr="00D65928" w:rsidRDefault="003F6BD5" w:rsidP="003F6BD5">
      <w:pPr>
        <w:spacing w:after="0" w:line="240" w:lineRule="auto"/>
        <w:ind w:left="450"/>
        <w:rPr>
          <w:sz w:val="20"/>
          <w:szCs w:val="20"/>
        </w:rPr>
      </w:pPr>
      <w:bookmarkStart w:id="0" w:name="_GoBack"/>
      <w:bookmarkEnd w:id="0"/>
    </w:p>
    <w:p w14:paraId="246030E2" w14:textId="77777777" w:rsidR="003F6BD5" w:rsidRPr="00D65928" w:rsidRDefault="003F6BD5" w:rsidP="003F6BD5">
      <w:pPr>
        <w:pStyle w:val="ListParagraph"/>
        <w:numPr>
          <w:ilvl w:val="0"/>
          <w:numId w:val="3"/>
        </w:numPr>
        <w:spacing w:after="0" w:line="240" w:lineRule="auto"/>
        <w:rPr>
          <w:b/>
          <w:sz w:val="20"/>
          <w:szCs w:val="20"/>
          <w:u w:val="single"/>
        </w:rPr>
      </w:pPr>
      <w:r w:rsidRPr="00D65928">
        <w:rPr>
          <w:b/>
          <w:sz w:val="20"/>
          <w:szCs w:val="20"/>
          <w:u w:val="single"/>
        </w:rPr>
        <w:t>Miscellaneous Rules</w:t>
      </w:r>
    </w:p>
    <w:p w14:paraId="19401716" w14:textId="77777777" w:rsidR="003F6BD5" w:rsidRPr="00D65928" w:rsidRDefault="003F6BD5" w:rsidP="003F6BD5">
      <w:pPr>
        <w:pStyle w:val="ListParagraph"/>
        <w:numPr>
          <w:ilvl w:val="0"/>
          <w:numId w:val="2"/>
        </w:numPr>
        <w:spacing w:after="0" w:line="240" w:lineRule="auto"/>
        <w:ind w:hanging="270"/>
        <w:rPr>
          <w:sz w:val="20"/>
          <w:szCs w:val="20"/>
        </w:rPr>
      </w:pPr>
      <w:r w:rsidRPr="00D65928">
        <w:rPr>
          <w:sz w:val="20"/>
          <w:szCs w:val="20"/>
        </w:rPr>
        <w:t>No parents/siblings are allowed to sit on the bench during the game unless they are the approved designated coaches allowed by Seymour Recreation Department. No more than two to three approved/selected coaches on the bench during the game.</w:t>
      </w:r>
    </w:p>
    <w:p w14:paraId="4AC262D2" w14:textId="77777777" w:rsidR="003F6BD5" w:rsidRPr="00D65928" w:rsidRDefault="003F6BD5" w:rsidP="003F6BD5">
      <w:pPr>
        <w:pStyle w:val="ListParagraph"/>
        <w:numPr>
          <w:ilvl w:val="0"/>
          <w:numId w:val="2"/>
        </w:numPr>
        <w:spacing w:after="0" w:line="240" w:lineRule="auto"/>
        <w:ind w:hanging="270"/>
        <w:rPr>
          <w:sz w:val="20"/>
          <w:szCs w:val="20"/>
        </w:rPr>
      </w:pPr>
      <w:r w:rsidRPr="00D65928">
        <w:rPr>
          <w:sz w:val="20"/>
          <w:szCs w:val="20"/>
        </w:rPr>
        <w:t>Coaches are not allowed to switch players or change their practice or game times, days and locations. The Seymour Recreation Department has final discretion on any changes.</w:t>
      </w:r>
    </w:p>
    <w:p w14:paraId="1E5600D9" w14:textId="77777777" w:rsidR="003F6BD5" w:rsidRPr="00D65928" w:rsidRDefault="003F6BD5" w:rsidP="003F6BD5">
      <w:pPr>
        <w:pStyle w:val="ListParagraph"/>
        <w:numPr>
          <w:ilvl w:val="0"/>
          <w:numId w:val="2"/>
        </w:numPr>
        <w:spacing w:after="0" w:line="240" w:lineRule="auto"/>
        <w:ind w:hanging="270"/>
        <w:rPr>
          <w:sz w:val="20"/>
          <w:szCs w:val="20"/>
        </w:rPr>
      </w:pPr>
      <w:r w:rsidRPr="00D65928">
        <w:rPr>
          <w:sz w:val="20"/>
          <w:szCs w:val="20"/>
        </w:rPr>
        <w:t xml:space="preserve">Please do not bring outside basketballs to gym on game days. No shooting of basketballs while other teams are having practices and games. This is for safety reasons.  </w:t>
      </w:r>
    </w:p>
    <w:p w14:paraId="646B4BDD" w14:textId="77777777" w:rsidR="003F6BD5" w:rsidRPr="00D65928" w:rsidRDefault="003F6BD5" w:rsidP="003F6BD5">
      <w:pPr>
        <w:pStyle w:val="ListParagraph"/>
        <w:numPr>
          <w:ilvl w:val="0"/>
          <w:numId w:val="2"/>
        </w:numPr>
        <w:spacing w:after="0" w:line="240" w:lineRule="auto"/>
        <w:ind w:hanging="270"/>
        <w:rPr>
          <w:sz w:val="20"/>
          <w:szCs w:val="20"/>
        </w:rPr>
      </w:pPr>
      <w:r w:rsidRPr="00D65928">
        <w:rPr>
          <w:sz w:val="20"/>
          <w:szCs w:val="20"/>
        </w:rPr>
        <w:t xml:space="preserve">There is no food/drink other than water allowed in all the gyms we use. In addition, please do not wander the halls of the community center or schools, go on stages and play in elevators. Parents are fully responsible for their child’s behavior while in our facilities. Please do not jeopardize the use of our town and school buildings. </w:t>
      </w:r>
    </w:p>
    <w:p w14:paraId="034A3E9F" w14:textId="77777777" w:rsidR="003F6BD5" w:rsidRPr="00D65928" w:rsidRDefault="003F6BD5" w:rsidP="003F6BD5">
      <w:pPr>
        <w:pStyle w:val="ListParagraph"/>
        <w:numPr>
          <w:ilvl w:val="0"/>
          <w:numId w:val="2"/>
        </w:numPr>
        <w:spacing w:after="0" w:line="240" w:lineRule="auto"/>
        <w:ind w:hanging="270"/>
        <w:rPr>
          <w:sz w:val="20"/>
          <w:szCs w:val="20"/>
        </w:rPr>
      </w:pPr>
      <w:r w:rsidRPr="00D65928">
        <w:rPr>
          <w:sz w:val="20"/>
          <w:szCs w:val="20"/>
        </w:rPr>
        <w:t xml:space="preserve">No smoking is allowed in any gyms or doorways leading to the gym we use. </w:t>
      </w:r>
    </w:p>
    <w:p w14:paraId="52510B5D" w14:textId="77777777" w:rsidR="003F6BD5" w:rsidRPr="00D65928" w:rsidRDefault="003F6BD5" w:rsidP="003F6BD5">
      <w:pPr>
        <w:pStyle w:val="ListParagraph"/>
        <w:numPr>
          <w:ilvl w:val="0"/>
          <w:numId w:val="2"/>
        </w:numPr>
        <w:spacing w:after="0" w:line="240" w:lineRule="auto"/>
        <w:ind w:hanging="270"/>
        <w:rPr>
          <w:sz w:val="20"/>
          <w:szCs w:val="20"/>
        </w:rPr>
      </w:pPr>
      <w:r w:rsidRPr="00D65928">
        <w:rPr>
          <w:sz w:val="20"/>
          <w:szCs w:val="20"/>
        </w:rPr>
        <w:t xml:space="preserve">No pets of any kind are allowed in the gyms unless it’s a service animal. Please send notification to the Seymour Recreation Department prior to attending a game/practice so we can get you an adequate location to sit and enjoy the program. </w:t>
      </w:r>
    </w:p>
    <w:p w14:paraId="0A2DD212" w14:textId="77777777" w:rsidR="003F6BD5" w:rsidRDefault="003F6BD5" w:rsidP="003F6BD5">
      <w:pPr>
        <w:pStyle w:val="ListParagraph"/>
        <w:numPr>
          <w:ilvl w:val="0"/>
          <w:numId w:val="2"/>
        </w:numPr>
        <w:spacing w:after="0" w:line="240" w:lineRule="auto"/>
        <w:ind w:hanging="270"/>
        <w:rPr>
          <w:sz w:val="20"/>
          <w:szCs w:val="20"/>
        </w:rPr>
      </w:pPr>
      <w:r w:rsidRPr="00D65928">
        <w:rPr>
          <w:sz w:val="20"/>
          <w:szCs w:val="20"/>
        </w:rPr>
        <w:t>When Seymour Public Schools are closed or dismissed early due to weather conditions, all basketball practices and games will be cancelled.  A</w:t>
      </w:r>
      <w:r>
        <w:rPr>
          <w:sz w:val="20"/>
          <w:szCs w:val="20"/>
        </w:rPr>
        <w:t>n</w:t>
      </w:r>
      <w:r w:rsidRPr="00D65928">
        <w:rPr>
          <w:sz w:val="20"/>
          <w:szCs w:val="20"/>
        </w:rPr>
        <w:t xml:space="preserve"> email will be sent out if we need to cancel. Check our Facebook Page: https://www.facebook.com/seymour.ct </w:t>
      </w:r>
    </w:p>
    <w:p w14:paraId="1AE0BA82" w14:textId="77777777" w:rsidR="003F6BD5" w:rsidRPr="004C4901" w:rsidRDefault="003F6BD5" w:rsidP="003F6BD5">
      <w:pPr>
        <w:pStyle w:val="ListParagraph"/>
        <w:spacing w:after="0" w:line="240" w:lineRule="auto"/>
        <w:rPr>
          <w:sz w:val="20"/>
          <w:szCs w:val="20"/>
        </w:rPr>
      </w:pPr>
    </w:p>
    <w:p w14:paraId="3A5FC905" w14:textId="77777777" w:rsidR="003F6BD5" w:rsidRDefault="003F6BD5" w:rsidP="003F6BD5">
      <w:pPr>
        <w:spacing w:after="0" w:line="240" w:lineRule="auto"/>
        <w:jc w:val="center"/>
        <w:rPr>
          <w:b/>
          <w:sz w:val="20"/>
          <w:szCs w:val="20"/>
          <w:u w:val="single"/>
        </w:rPr>
      </w:pPr>
    </w:p>
    <w:p w14:paraId="07AF9CB6" w14:textId="77777777" w:rsidR="003F6BD5" w:rsidRPr="00646FD7" w:rsidRDefault="003F6BD5" w:rsidP="003F6BD5">
      <w:pPr>
        <w:spacing w:after="0" w:line="240" w:lineRule="auto"/>
        <w:jc w:val="center"/>
        <w:rPr>
          <w:b/>
          <w:sz w:val="20"/>
          <w:szCs w:val="20"/>
          <w:u w:val="single"/>
        </w:rPr>
      </w:pPr>
      <w:r w:rsidRPr="00646FD7">
        <w:rPr>
          <w:b/>
          <w:sz w:val="20"/>
          <w:szCs w:val="20"/>
          <w:u w:val="single"/>
        </w:rPr>
        <w:t>Substitution Sheet</w:t>
      </w:r>
    </w:p>
    <w:p w14:paraId="771BA810" w14:textId="77777777" w:rsidR="003F6BD5" w:rsidRPr="004C4901" w:rsidRDefault="003F6BD5" w:rsidP="003F6BD5">
      <w:pPr>
        <w:shd w:val="clear" w:color="auto" w:fill="FFFFFF"/>
      </w:pPr>
      <w:r w:rsidRPr="004C4901">
        <w:rPr>
          <w:sz w:val="20"/>
          <w:szCs w:val="20"/>
        </w:rPr>
        <w:t>Subs will happen every 5 minutes during the duration of the 40 minute game. Each child will be given a number.</w:t>
      </w:r>
      <w:r>
        <w:rPr>
          <w:sz w:val="20"/>
          <w:szCs w:val="20"/>
        </w:rPr>
        <w:t xml:space="preserve"> </w:t>
      </w:r>
      <w:r w:rsidRPr="004C4901">
        <w:rPr>
          <w:sz w:val="20"/>
          <w:szCs w:val="20"/>
        </w:rPr>
        <w:t xml:space="preserve">The number they are given will determine when they will be playing in the game. </w:t>
      </w:r>
      <w:r w:rsidRPr="004C4901">
        <w:rPr>
          <w:rFonts w:cs="Arial"/>
          <w:color w:val="000000"/>
          <w:sz w:val="20"/>
          <w:szCs w:val="20"/>
        </w:rPr>
        <w:t>Any player that arrives after the start of the game may be added to your pattern as the highest number in your pattern. Your team will then change to the new rotation (ex. 7-person team with a late arrival would then follow the 8-person team sub pattern) If a player becomes injured and cannot continue or is disqualified due to fouls, ejection, etc. you will replace them with the highest numbered player (according to your assigned substitution numbers) that is sitting on your bench. If a player is unable to enter at their assigned time you will continue to replace them with the highest numbered player now sitting on your bench.</w:t>
      </w:r>
      <w:r>
        <w:rPr>
          <w:rFonts w:cs="Arial"/>
          <w:color w:val="000000"/>
          <w:sz w:val="20"/>
          <w:szCs w:val="20"/>
        </w:rPr>
        <w:t xml:space="preserve"> </w:t>
      </w:r>
    </w:p>
    <w:p w14:paraId="7B0B659F" w14:textId="77777777" w:rsidR="003F6BD5" w:rsidRPr="004C4901" w:rsidRDefault="003F6BD5" w:rsidP="003F6BD5">
      <w:pPr>
        <w:spacing w:after="0" w:line="240" w:lineRule="auto"/>
        <w:rPr>
          <w:u w:val="single"/>
        </w:rPr>
      </w:pPr>
      <w:r w:rsidRPr="004C4901">
        <w:rPr>
          <w:u w:val="single"/>
        </w:rPr>
        <w:t>Starting Lineup</w:t>
      </w:r>
      <w:r w:rsidRPr="004C4901">
        <w:rPr>
          <w:u w:val="single"/>
        </w:rPr>
        <w:tab/>
      </w:r>
      <w:r w:rsidRPr="004C4901">
        <w:rPr>
          <w:u w:val="single"/>
        </w:rPr>
        <w:tab/>
        <w:t>Subs (Round 1)</w:t>
      </w:r>
      <w:r w:rsidRPr="004C4901">
        <w:rPr>
          <w:u w:val="single"/>
        </w:rPr>
        <w:tab/>
      </w:r>
      <w:r w:rsidRPr="004C4901">
        <w:rPr>
          <w:u w:val="single"/>
        </w:rPr>
        <w:tab/>
      </w:r>
      <w:r w:rsidRPr="004C4901">
        <w:rPr>
          <w:u w:val="single"/>
        </w:rPr>
        <w:tab/>
        <w:t>Sub (Round 2)</w:t>
      </w:r>
      <w:r>
        <w:rPr>
          <w:u w:val="single"/>
        </w:rPr>
        <w:tab/>
        <w:t xml:space="preserve">    </w:t>
      </w:r>
      <w:r w:rsidRPr="004C4901">
        <w:rPr>
          <w:u w:val="single"/>
        </w:rPr>
        <w:t>Sub (Round 3)</w:t>
      </w:r>
      <w:r w:rsidRPr="004C4901">
        <w:rPr>
          <w:u w:val="single"/>
        </w:rPr>
        <w:tab/>
      </w:r>
      <w:r>
        <w:rPr>
          <w:u w:val="single"/>
        </w:rPr>
        <w:t xml:space="preserve">     </w:t>
      </w:r>
      <w:r w:rsidRPr="004C4901">
        <w:rPr>
          <w:u w:val="single"/>
        </w:rPr>
        <w:t>Sub (Round 4</w:t>
      </w:r>
      <w:r>
        <w:rPr>
          <w:u w:val="single"/>
        </w:rPr>
        <w:t>)</w:t>
      </w:r>
    </w:p>
    <w:p w14:paraId="7F466FAE" w14:textId="77777777" w:rsidR="003F6BD5" w:rsidRPr="004C4901" w:rsidRDefault="003F6BD5" w:rsidP="003F6BD5">
      <w:pPr>
        <w:spacing w:after="0" w:line="240" w:lineRule="auto"/>
      </w:pPr>
      <w:r w:rsidRPr="004C4901">
        <w:t>1</w:t>
      </w:r>
      <w:r w:rsidRPr="004C4901">
        <w:tab/>
      </w:r>
      <w:r w:rsidRPr="004C4901">
        <w:tab/>
      </w:r>
      <w:r w:rsidRPr="004C4901">
        <w:tab/>
        <w:t>6</w:t>
      </w:r>
      <w:r w:rsidRPr="004C4901">
        <w:tab/>
      </w:r>
      <w:r w:rsidRPr="004C4901">
        <w:tab/>
      </w:r>
      <w:r w:rsidRPr="004C4901">
        <w:tab/>
      </w:r>
      <w:r w:rsidRPr="004C4901">
        <w:tab/>
        <w:t>4</w:t>
      </w:r>
      <w:r w:rsidRPr="004C4901">
        <w:tab/>
      </w:r>
      <w:r w:rsidRPr="004C4901">
        <w:tab/>
      </w:r>
      <w:r w:rsidRPr="004C4901">
        <w:tab/>
        <w:t xml:space="preserve">2 </w:t>
      </w:r>
      <w:r w:rsidRPr="004C4901">
        <w:tab/>
      </w:r>
      <w:r w:rsidRPr="004C4901">
        <w:tab/>
      </w:r>
      <w:r w:rsidRPr="004C4901">
        <w:tab/>
        <w:t>7</w:t>
      </w:r>
    </w:p>
    <w:p w14:paraId="4C376E35" w14:textId="77777777" w:rsidR="003F6BD5" w:rsidRPr="004C4901" w:rsidRDefault="003F6BD5" w:rsidP="003F6BD5">
      <w:pPr>
        <w:spacing w:after="0" w:line="240" w:lineRule="auto"/>
      </w:pPr>
      <w:r w:rsidRPr="004C4901">
        <w:t>2</w:t>
      </w:r>
      <w:r w:rsidRPr="004C4901">
        <w:tab/>
      </w:r>
      <w:r w:rsidRPr="004C4901">
        <w:tab/>
      </w:r>
      <w:r w:rsidRPr="004C4901">
        <w:tab/>
        <w:t>7</w:t>
      </w:r>
      <w:r w:rsidRPr="004C4901">
        <w:tab/>
      </w:r>
      <w:r w:rsidRPr="004C4901">
        <w:tab/>
      </w:r>
      <w:r w:rsidRPr="004C4901">
        <w:tab/>
      </w:r>
      <w:r w:rsidRPr="004C4901">
        <w:tab/>
        <w:t xml:space="preserve">5                                </w:t>
      </w:r>
      <w:r w:rsidRPr="004C4901">
        <w:tab/>
        <w:t>3</w:t>
      </w:r>
      <w:r w:rsidRPr="004C4901">
        <w:tab/>
      </w:r>
      <w:r w:rsidRPr="004C4901">
        <w:tab/>
      </w:r>
      <w:r w:rsidRPr="004C4901">
        <w:tab/>
        <w:t>1</w:t>
      </w:r>
    </w:p>
    <w:p w14:paraId="058BB4CF" w14:textId="77777777" w:rsidR="003F6BD5" w:rsidRPr="004C4901" w:rsidRDefault="003F6BD5" w:rsidP="003F6BD5">
      <w:pPr>
        <w:spacing w:after="0" w:line="240" w:lineRule="auto"/>
      </w:pPr>
      <w:r w:rsidRPr="004C4901">
        <w:t>3</w:t>
      </w:r>
      <w:r w:rsidRPr="004C4901">
        <w:tab/>
      </w:r>
      <w:r w:rsidRPr="004C4901">
        <w:tab/>
      </w:r>
      <w:r w:rsidRPr="004C4901">
        <w:tab/>
        <w:t>1</w:t>
      </w:r>
      <w:r w:rsidRPr="004C4901">
        <w:tab/>
      </w:r>
      <w:r w:rsidRPr="004C4901">
        <w:tab/>
      </w:r>
      <w:r w:rsidRPr="004C4901">
        <w:tab/>
      </w:r>
      <w:r w:rsidRPr="004C4901">
        <w:tab/>
        <w:t>6</w:t>
      </w:r>
      <w:r w:rsidRPr="004C4901">
        <w:tab/>
      </w:r>
      <w:r w:rsidRPr="004C4901">
        <w:tab/>
      </w:r>
      <w:r w:rsidRPr="004C4901">
        <w:tab/>
        <w:t>4</w:t>
      </w:r>
      <w:r w:rsidRPr="004C4901">
        <w:tab/>
      </w:r>
      <w:r w:rsidRPr="004C4901">
        <w:tab/>
      </w:r>
      <w:r w:rsidRPr="004C4901">
        <w:tab/>
        <w:t>2</w:t>
      </w:r>
    </w:p>
    <w:p w14:paraId="5BA41C99" w14:textId="77777777" w:rsidR="003F6BD5" w:rsidRPr="004C4901" w:rsidRDefault="003F6BD5" w:rsidP="003F6BD5">
      <w:pPr>
        <w:spacing w:after="0" w:line="240" w:lineRule="auto"/>
      </w:pPr>
      <w:r w:rsidRPr="004C4901">
        <w:t>4</w:t>
      </w:r>
      <w:r w:rsidRPr="004C4901">
        <w:tab/>
      </w:r>
      <w:r w:rsidRPr="004C4901">
        <w:tab/>
      </w:r>
      <w:r w:rsidRPr="004C4901">
        <w:tab/>
        <w:t>2</w:t>
      </w:r>
      <w:r w:rsidRPr="004C4901">
        <w:tab/>
      </w:r>
      <w:r w:rsidRPr="004C4901">
        <w:tab/>
      </w:r>
      <w:r w:rsidRPr="004C4901">
        <w:tab/>
      </w:r>
      <w:r w:rsidRPr="004C4901">
        <w:tab/>
        <w:t>7</w:t>
      </w:r>
      <w:r w:rsidRPr="004C4901">
        <w:tab/>
      </w:r>
      <w:r w:rsidRPr="004C4901">
        <w:tab/>
      </w:r>
      <w:r w:rsidRPr="004C4901">
        <w:tab/>
        <w:t>5</w:t>
      </w:r>
      <w:r w:rsidRPr="004C4901">
        <w:tab/>
      </w:r>
      <w:r w:rsidRPr="004C4901">
        <w:tab/>
      </w:r>
      <w:r w:rsidRPr="004C4901">
        <w:tab/>
        <w:t>3</w:t>
      </w:r>
    </w:p>
    <w:p w14:paraId="41EA0AA6" w14:textId="77777777" w:rsidR="003F6BD5" w:rsidRPr="004C4901" w:rsidRDefault="003F6BD5" w:rsidP="003F6BD5">
      <w:pPr>
        <w:spacing w:after="0" w:line="240" w:lineRule="auto"/>
      </w:pPr>
      <w:r w:rsidRPr="004C4901">
        <w:t>5</w:t>
      </w:r>
      <w:r w:rsidRPr="004C4901">
        <w:tab/>
      </w:r>
      <w:r w:rsidRPr="004C4901">
        <w:tab/>
      </w:r>
      <w:r w:rsidRPr="004C4901">
        <w:tab/>
        <w:t>3</w:t>
      </w:r>
      <w:r w:rsidRPr="004C4901">
        <w:tab/>
      </w:r>
      <w:r w:rsidRPr="004C4901">
        <w:tab/>
      </w:r>
      <w:r w:rsidRPr="004C4901">
        <w:tab/>
      </w:r>
      <w:r w:rsidRPr="004C4901">
        <w:tab/>
        <w:t>1</w:t>
      </w:r>
      <w:r w:rsidRPr="004C4901">
        <w:tab/>
      </w:r>
      <w:r w:rsidRPr="004C4901">
        <w:tab/>
      </w:r>
      <w:r w:rsidRPr="004C4901">
        <w:tab/>
        <w:t>6</w:t>
      </w:r>
      <w:r w:rsidRPr="004C4901">
        <w:tab/>
      </w:r>
      <w:r w:rsidRPr="004C4901">
        <w:tab/>
      </w:r>
      <w:r w:rsidRPr="004C4901">
        <w:tab/>
        <w:t>4</w:t>
      </w:r>
    </w:p>
    <w:p w14:paraId="4AA75FD1" w14:textId="77777777" w:rsidR="003F6BD5" w:rsidRPr="004C4901" w:rsidRDefault="003F6BD5" w:rsidP="003F6BD5">
      <w:pPr>
        <w:spacing w:after="0" w:line="240" w:lineRule="auto"/>
        <w:rPr>
          <w:u w:val="single"/>
        </w:rPr>
      </w:pPr>
      <w:r w:rsidRPr="004C4901">
        <w:rPr>
          <w:u w:val="single"/>
        </w:rPr>
        <w:t>Bench</w:t>
      </w:r>
      <w:r w:rsidRPr="004C4901">
        <w:rPr>
          <w:u w:val="single"/>
        </w:rPr>
        <w:tab/>
      </w:r>
      <w:r w:rsidRPr="004C4901">
        <w:rPr>
          <w:u w:val="single"/>
        </w:rPr>
        <w:tab/>
        <w:t xml:space="preserve">             Bench</w:t>
      </w:r>
      <w:r w:rsidRPr="004C4901">
        <w:rPr>
          <w:u w:val="single"/>
        </w:rPr>
        <w:tab/>
      </w:r>
      <w:r w:rsidRPr="004C4901">
        <w:rPr>
          <w:u w:val="single"/>
        </w:rPr>
        <w:tab/>
      </w:r>
      <w:r w:rsidRPr="004C4901">
        <w:rPr>
          <w:u w:val="single"/>
        </w:rPr>
        <w:tab/>
        <w:t xml:space="preserve">            Bench</w:t>
      </w:r>
      <w:r w:rsidRPr="004C4901">
        <w:rPr>
          <w:u w:val="single"/>
        </w:rPr>
        <w:tab/>
      </w:r>
      <w:r w:rsidRPr="004C4901">
        <w:rPr>
          <w:u w:val="single"/>
        </w:rPr>
        <w:tab/>
        <w:t xml:space="preserve">            Bench</w:t>
      </w:r>
      <w:r w:rsidRPr="004C4901">
        <w:rPr>
          <w:u w:val="single"/>
        </w:rPr>
        <w:tab/>
      </w:r>
      <w:r w:rsidRPr="004C4901">
        <w:rPr>
          <w:u w:val="single"/>
        </w:rPr>
        <w:tab/>
        <w:t xml:space="preserve">            Bench</w:t>
      </w:r>
    </w:p>
    <w:p w14:paraId="1213A2C8" w14:textId="77777777" w:rsidR="003F6BD5" w:rsidRPr="004C4901" w:rsidRDefault="003F6BD5" w:rsidP="003F6BD5">
      <w:pPr>
        <w:spacing w:after="0" w:line="240" w:lineRule="auto"/>
      </w:pPr>
      <w:r w:rsidRPr="004C4901">
        <w:t>6</w:t>
      </w:r>
      <w:r>
        <w:tab/>
      </w:r>
      <w:r>
        <w:tab/>
        <w:t xml:space="preserve">               </w:t>
      </w:r>
      <w:r w:rsidRPr="004C4901">
        <w:t>4</w:t>
      </w:r>
      <w:r w:rsidRPr="004C4901">
        <w:tab/>
      </w:r>
      <w:r w:rsidRPr="004C4901">
        <w:tab/>
      </w:r>
      <w:r w:rsidRPr="004C4901">
        <w:tab/>
      </w:r>
      <w:r w:rsidRPr="004C4901">
        <w:tab/>
        <w:t>2</w:t>
      </w:r>
      <w:r w:rsidRPr="004C4901">
        <w:tab/>
      </w:r>
      <w:r w:rsidRPr="004C4901">
        <w:tab/>
      </w:r>
      <w:r w:rsidRPr="004C4901">
        <w:tab/>
        <w:t>7</w:t>
      </w:r>
      <w:r>
        <w:tab/>
      </w:r>
      <w:r>
        <w:tab/>
        <w:t xml:space="preserve">              </w:t>
      </w:r>
      <w:r w:rsidRPr="004C4901">
        <w:t>5</w:t>
      </w:r>
    </w:p>
    <w:p w14:paraId="16587B92" w14:textId="77777777" w:rsidR="003F6BD5" w:rsidRPr="004C4901" w:rsidRDefault="003F6BD5" w:rsidP="003F6BD5">
      <w:pPr>
        <w:spacing w:after="0" w:line="240" w:lineRule="auto"/>
      </w:pPr>
      <w:r w:rsidRPr="004C4901">
        <w:t>7</w:t>
      </w:r>
      <w:r w:rsidRPr="004C4901">
        <w:tab/>
      </w:r>
      <w:r w:rsidRPr="004C4901">
        <w:tab/>
      </w:r>
      <w:r w:rsidRPr="004C4901">
        <w:tab/>
      </w:r>
      <w:r>
        <w:t xml:space="preserve"> </w:t>
      </w:r>
      <w:r w:rsidRPr="004C4901">
        <w:t xml:space="preserve">5             </w:t>
      </w:r>
      <w:r>
        <w:t xml:space="preserve">                              </w:t>
      </w:r>
      <w:r>
        <w:tab/>
      </w:r>
      <w:r w:rsidRPr="004C4901">
        <w:t>3</w:t>
      </w:r>
      <w:r>
        <w:tab/>
      </w:r>
      <w:r>
        <w:tab/>
        <w:t xml:space="preserve">              </w:t>
      </w:r>
      <w:r w:rsidRPr="004C4901">
        <w:t>1</w:t>
      </w:r>
      <w:r w:rsidRPr="004C4901">
        <w:tab/>
      </w:r>
      <w:r>
        <w:tab/>
        <w:t xml:space="preserve">              </w:t>
      </w:r>
      <w:r w:rsidRPr="004C4901">
        <w:t>6</w:t>
      </w:r>
    </w:p>
    <w:tbl>
      <w:tblPr>
        <w:tblpPr w:leftFromText="180" w:rightFromText="180" w:vertAnchor="text" w:horzAnchor="margin" w:tblpY="314"/>
        <w:tblW w:w="0" w:type="auto"/>
        <w:shd w:val="clear" w:color="auto" w:fill="FFFFFF"/>
        <w:tblCellMar>
          <w:left w:w="0" w:type="dxa"/>
          <w:right w:w="0" w:type="dxa"/>
        </w:tblCellMar>
        <w:tblLook w:val="04A0" w:firstRow="1" w:lastRow="0" w:firstColumn="1" w:lastColumn="0" w:noHBand="0" w:noVBand="1"/>
      </w:tblPr>
      <w:tblGrid>
        <w:gridCol w:w="3753"/>
        <w:gridCol w:w="5118"/>
        <w:gridCol w:w="1836"/>
      </w:tblGrid>
      <w:tr w:rsidR="003F6BD5" w:rsidRPr="0087660C" w14:paraId="7C9A40AB" w14:textId="77777777" w:rsidTr="00923886">
        <w:trPr>
          <w:trHeight w:val="465"/>
        </w:trPr>
        <w:tc>
          <w:tcPr>
            <w:tcW w:w="37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894A42"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SUBSTITUTION PATTERN</w:t>
            </w:r>
          </w:p>
          <w:p w14:paraId="3CF2A4FC"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PLAYER NUMBERS</w:t>
            </w:r>
          </w:p>
        </w:tc>
        <w:tc>
          <w:tcPr>
            <w:tcW w:w="5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B03DAD" w14:textId="77777777" w:rsidR="003F6BD5" w:rsidRPr="0087660C" w:rsidRDefault="003F6BD5" w:rsidP="00923886">
            <w:pPr>
              <w:spacing w:after="0" w:line="240" w:lineRule="auto"/>
              <w:jc w:val="center"/>
              <w:outlineLvl w:val="0"/>
              <w:rPr>
                <w:rFonts w:ascii="Arial" w:eastAsia="Times New Roman" w:hAnsi="Arial" w:cs="Arial"/>
                <w:b/>
                <w:bCs/>
                <w:kern w:val="36"/>
                <w:sz w:val="18"/>
                <w:szCs w:val="24"/>
              </w:rPr>
            </w:pPr>
            <w:r w:rsidRPr="0087660C">
              <w:rPr>
                <w:rFonts w:ascii="Arial" w:eastAsia="Times New Roman" w:hAnsi="Arial" w:cs="Arial"/>
                <w:b/>
                <w:bCs/>
                <w:kern w:val="36"/>
                <w:sz w:val="16"/>
              </w:rPr>
              <w:t>PLAYER NAMES</w:t>
            </w:r>
          </w:p>
        </w:tc>
        <w:tc>
          <w:tcPr>
            <w:tcW w:w="1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3ADF6D"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b/>
                <w:bCs/>
                <w:sz w:val="16"/>
              </w:rPr>
              <w:t>JERSEYNUMBER</w:t>
            </w:r>
          </w:p>
        </w:tc>
      </w:tr>
      <w:tr w:rsidR="003F6BD5" w:rsidRPr="0087660C" w14:paraId="55E2643E" w14:textId="77777777" w:rsidTr="00923886">
        <w:trPr>
          <w:trHeight w:val="223"/>
        </w:trPr>
        <w:tc>
          <w:tcPr>
            <w:tcW w:w="37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AFEBCA"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1</w:t>
            </w:r>
          </w:p>
        </w:tc>
        <w:tc>
          <w:tcPr>
            <w:tcW w:w="5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F56E0A"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c>
          <w:tcPr>
            <w:tcW w:w="1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8B3E51"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r>
      <w:tr w:rsidR="003F6BD5" w:rsidRPr="0087660C" w14:paraId="7B8AD3CB" w14:textId="77777777" w:rsidTr="00923886">
        <w:trPr>
          <w:trHeight w:val="242"/>
        </w:trPr>
        <w:tc>
          <w:tcPr>
            <w:tcW w:w="37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2C8EEA"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2</w:t>
            </w:r>
          </w:p>
        </w:tc>
        <w:tc>
          <w:tcPr>
            <w:tcW w:w="5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739DFE"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c>
          <w:tcPr>
            <w:tcW w:w="1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810433"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r>
      <w:tr w:rsidR="003F6BD5" w:rsidRPr="0087660C" w14:paraId="7B3D94AB" w14:textId="77777777" w:rsidTr="00923886">
        <w:trPr>
          <w:trHeight w:val="223"/>
        </w:trPr>
        <w:tc>
          <w:tcPr>
            <w:tcW w:w="37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EC0697"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3</w:t>
            </w:r>
          </w:p>
        </w:tc>
        <w:tc>
          <w:tcPr>
            <w:tcW w:w="5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C57B70"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c>
          <w:tcPr>
            <w:tcW w:w="1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1D5473"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r>
      <w:tr w:rsidR="003F6BD5" w:rsidRPr="0087660C" w14:paraId="23B5C457" w14:textId="77777777" w:rsidTr="00923886">
        <w:trPr>
          <w:trHeight w:val="242"/>
        </w:trPr>
        <w:tc>
          <w:tcPr>
            <w:tcW w:w="37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7D5C9C"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4</w:t>
            </w:r>
          </w:p>
        </w:tc>
        <w:tc>
          <w:tcPr>
            <w:tcW w:w="5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568325"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c>
          <w:tcPr>
            <w:tcW w:w="1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F1FE4F"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r>
      <w:tr w:rsidR="003F6BD5" w:rsidRPr="0087660C" w14:paraId="2B607223" w14:textId="77777777" w:rsidTr="00923886">
        <w:trPr>
          <w:trHeight w:val="242"/>
        </w:trPr>
        <w:tc>
          <w:tcPr>
            <w:tcW w:w="37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39F475"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5</w:t>
            </w:r>
          </w:p>
        </w:tc>
        <w:tc>
          <w:tcPr>
            <w:tcW w:w="5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63DE7B"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c>
          <w:tcPr>
            <w:tcW w:w="1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5AF471"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r>
      <w:tr w:rsidR="003F6BD5" w:rsidRPr="0087660C" w14:paraId="1457D4D2" w14:textId="77777777" w:rsidTr="00923886">
        <w:trPr>
          <w:trHeight w:val="223"/>
        </w:trPr>
        <w:tc>
          <w:tcPr>
            <w:tcW w:w="37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076F73"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6</w:t>
            </w:r>
          </w:p>
        </w:tc>
        <w:tc>
          <w:tcPr>
            <w:tcW w:w="5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4B543C"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c>
          <w:tcPr>
            <w:tcW w:w="1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EB6A3F"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r>
      <w:tr w:rsidR="003F6BD5" w:rsidRPr="0087660C" w14:paraId="3F7C2467" w14:textId="77777777" w:rsidTr="00923886">
        <w:trPr>
          <w:trHeight w:val="242"/>
        </w:trPr>
        <w:tc>
          <w:tcPr>
            <w:tcW w:w="37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8C3F47"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7</w:t>
            </w:r>
          </w:p>
        </w:tc>
        <w:tc>
          <w:tcPr>
            <w:tcW w:w="5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64491C"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c>
          <w:tcPr>
            <w:tcW w:w="1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556122"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r>
      <w:tr w:rsidR="003F6BD5" w:rsidRPr="0087660C" w14:paraId="47DA6791" w14:textId="77777777" w:rsidTr="00923886">
        <w:trPr>
          <w:trHeight w:val="223"/>
        </w:trPr>
        <w:tc>
          <w:tcPr>
            <w:tcW w:w="37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8D4F19"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8</w:t>
            </w:r>
          </w:p>
        </w:tc>
        <w:tc>
          <w:tcPr>
            <w:tcW w:w="5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203718"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c>
          <w:tcPr>
            <w:tcW w:w="1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EE525B"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r>
      <w:tr w:rsidR="003F6BD5" w:rsidRPr="0087660C" w14:paraId="4245FE7D" w14:textId="77777777" w:rsidTr="00923886">
        <w:trPr>
          <w:trHeight w:val="242"/>
        </w:trPr>
        <w:tc>
          <w:tcPr>
            <w:tcW w:w="37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C40D4E"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9</w:t>
            </w:r>
          </w:p>
        </w:tc>
        <w:tc>
          <w:tcPr>
            <w:tcW w:w="5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3F24D5"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c>
          <w:tcPr>
            <w:tcW w:w="1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74BB66" w14:textId="77777777" w:rsidR="003F6BD5" w:rsidRPr="0087660C" w:rsidRDefault="003F6BD5" w:rsidP="00923886">
            <w:pPr>
              <w:spacing w:after="0" w:line="240" w:lineRule="auto"/>
              <w:rPr>
                <w:rFonts w:ascii="Arial" w:eastAsia="Times New Roman" w:hAnsi="Arial" w:cs="Arial"/>
                <w:sz w:val="18"/>
                <w:szCs w:val="24"/>
              </w:rPr>
            </w:pPr>
            <w:r w:rsidRPr="0087660C">
              <w:rPr>
                <w:rFonts w:ascii="Arial" w:eastAsia="Times New Roman" w:hAnsi="Arial" w:cs="Arial"/>
                <w:sz w:val="16"/>
              </w:rPr>
              <w:t> </w:t>
            </w:r>
          </w:p>
        </w:tc>
      </w:tr>
    </w:tbl>
    <w:p w14:paraId="1240D15D" w14:textId="77777777" w:rsidR="003F6BD5" w:rsidRDefault="003F6BD5" w:rsidP="003F6BD5">
      <w:pPr>
        <w:spacing w:after="0" w:line="240" w:lineRule="auto"/>
        <w:rPr>
          <w:sz w:val="20"/>
          <w:szCs w:val="20"/>
        </w:rPr>
      </w:pPr>
    </w:p>
    <w:p w14:paraId="5BAC88FE" w14:textId="77777777" w:rsidR="003F6BD5" w:rsidRDefault="003F6BD5" w:rsidP="003F6BD5">
      <w:pPr>
        <w:spacing w:after="0" w:line="240" w:lineRule="auto"/>
        <w:rPr>
          <w:sz w:val="20"/>
          <w:szCs w:val="20"/>
        </w:rPr>
      </w:pPr>
    </w:p>
    <w:p w14:paraId="0510588F" w14:textId="77777777" w:rsidR="003F6BD5" w:rsidRPr="0087660C" w:rsidRDefault="003F6BD5" w:rsidP="003F6BD5">
      <w:pPr>
        <w:shd w:val="clear" w:color="auto" w:fill="FFFFFF"/>
        <w:spacing w:after="0" w:line="240" w:lineRule="auto"/>
        <w:rPr>
          <w:rFonts w:ascii="Arial" w:eastAsia="Times New Roman" w:hAnsi="Arial" w:cs="Arial"/>
          <w:color w:val="000000"/>
          <w:sz w:val="20"/>
          <w:szCs w:val="27"/>
        </w:rPr>
      </w:pPr>
      <w:r w:rsidRPr="0087660C">
        <w:rPr>
          <w:rFonts w:ascii="Arial" w:eastAsia="Times New Roman" w:hAnsi="Arial" w:cs="Arial"/>
          <w:color w:val="000000"/>
          <w:sz w:val="16"/>
        </w:rPr>
        <w:t> </w:t>
      </w:r>
    </w:p>
    <w:tbl>
      <w:tblPr>
        <w:tblW w:w="0" w:type="auto"/>
        <w:shd w:val="clear" w:color="auto" w:fill="FFFFFF"/>
        <w:tblCellMar>
          <w:left w:w="0" w:type="dxa"/>
          <w:right w:w="0" w:type="dxa"/>
        </w:tblCellMar>
        <w:tblLook w:val="04A0" w:firstRow="1" w:lastRow="0" w:firstColumn="1" w:lastColumn="0" w:noHBand="0" w:noVBand="1"/>
      </w:tblPr>
      <w:tblGrid>
        <w:gridCol w:w="3603"/>
        <w:gridCol w:w="3603"/>
        <w:gridCol w:w="3603"/>
      </w:tblGrid>
      <w:tr w:rsidR="003F6BD5" w:rsidRPr="0087660C" w14:paraId="17D95D1C" w14:textId="77777777" w:rsidTr="00923886">
        <w:trPr>
          <w:trHeight w:val="238"/>
        </w:trPr>
        <w:tc>
          <w:tcPr>
            <w:tcW w:w="36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222915" w14:textId="77777777" w:rsidR="003F6BD5" w:rsidRPr="0087660C" w:rsidRDefault="003F6BD5" w:rsidP="00923886">
            <w:pPr>
              <w:spacing w:after="0" w:line="240" w:lineRule="auto"/>
              <w:jc w:val="center"/>
              <w:outlineLvl w:val="0"/>
              <w:rPr>
                <w:rFonts w:ascii="Arial" w:eastAsia="Times New Roman" w:hAnsi="Arial" w:cs="Arial"/>
                <w:b/>
                <w:bCs/>
                <w:kern w:val="36"/>
                <w:sz w:val="18"/>
                <w:szCs w:val="24"/>
              </w:rPr>
            </w:pPr>
            <w:r w:rsidRPr="0087660C">
              <w:rPr>
                <w:rFonts w:ascii="Arial" w:eastAsia="Times New Roman" w:hAnsi="Arial" w:cs="Arial"/>
                <w:b/>
                <w:bCs/>
                <w:kern w:val="36"/>
                <w:sz w:val="16"/>
              </w:rPr>
              <w:t>6 PERSON TEAM</w:t>
            </w:r>
          </w:p>
        </w:tc>
        <w:tc>
          <w:tcPr>
            <w:tcW w:w="36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8F013E"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START OF QUARTER</w:t>
            </w:r>
          </w:p>
        </w:tc>
        <w:tc>
          <w:tcPr>
            <w:tcW w:w="36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2F6F9A" w14:textId="77777777" w:rsidR="003F6BD5" w:rsidRPr="0087660C" w:rsidRDefault="003F6BD5" w:rsidP="00923886">
            <w:pPr>
              <w:spacing w:after="0" w:line="240" w:lineRule="auto"/>
              <w:jc w:val="center"/>
              <w:rPr>
                <w:rFonts w:ascii="Arial" w:eastAsia="Times New Roman" w:hAnsi="Arial" w:cs="Arial"/>
                <w:sz w:val="18"/>
                <w:szCs w:val="24"/>
              </w:rPr>
            </w:pPr>
            <w:r w:rsidRPr="004C4901">
              <w:rPr>
                <w:rFonts w:ascii="Arial" w:eastAsia="Times New Roman" w:hAnsi="Arial" w:cs="Arial"/>
                <w:sz w:val="16"/>
              </w:rPr>
              <w:t>5</w:t>
            </w:r>
            <w:r w:rsidRPr="0087660C">
              <w:rPr>
                <w:rFonts w:ascii="Arial" w:eastAsia="Times New Roman" w:hAnsi="Arial" w:cs="Arial"/>
                <w:sz w:val="16"/>
              </w:rPr>
              <w:t xml:space="preserve"> MINUTES</w:t>
            </w:r>
            <w:r>
              <w:rPr>
                <w:rFonts w:ascii="Arial" w:eastAsia="Times New Roman" w:hAnsi="Arial" w:cs="Arial"/>
                <w:sz w:val="16"/>
              </w:rPr>
              <w:t xml:space="preserve"> SUBSTITUTION</w:t>
            </w:r>
          </w:p>
        </w:tc>
      </w:tr>
      <w:tr w:rsidR="003F6BD5" w:rsidRPr="0087660C" w14:paraId="20E11347" w14:textId="77777777" w:rsidTr="00923886">
        <w:trPr>
          <w:trHeight w:val="258"/>
        </w:trPr>
        <w:tc>
          <w:tcPr>
            <w:tcW w:w="36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D5BFCF"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1</w:t>
            </w:r>
            <w:r w:rsidRPr="0087660C">
              <w:rPr>
                <w:rFonts w:ascii="Arial" w:eastAsia="Times New Roman" w:hAnsi="Arial" w:cs="Arial"/>
                <w:sz w:val="16"/>
                <w:vertAlign w:val="superscript"/>
              </w:rPr>
              <w:t>ST</w:t>
            </w:r>
            <w:r w:rsidRPr="0087660C">
              <w:rPr>
                <w:rFonts w:ascii="Arial" w:eastAsia="Times New Roman" w:hAnsi="Arial" w:cs="Arial"/>
                <w:sz w:val="16"/>
              </w:rPr>
              <w:t> QUARTER</w:t>
            </w:r>
          </w:p>
        </w:tc>
        <w:tc>
          <w:tcPr>
            <w:tcW w:w="3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2C2A5D"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1, 2, 3, 4, 5</w:t>
            </w:r>
          </w:p>
        </w:tc>
        <w:tc>
          <w:tcPr>
            <w:tcW w:w="3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61F42C"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6, 1, 2, 3, 4</w:t>
            </w:r>
          </w:p>
        </w:tc>
      </w:tr>
      <w:tr w:rsidR="003F6BD5" w:rsidRPr="0087660C" w14:paraId="12654A4A" w14:textId="77777777" w:rsidTr="00923886">
        <w:trPr>
          <w:trHeight w:val="238"/>
        </w:trPr>
        <w:tc>
          <w:tcPr>
            <w:tcW w:w="36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AD55B8"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2</w:t>
            </w:r>
            <w:r w:rsidRPr="0087660C">
              <w:rPr>
                <w:rFonts w:ascii="Arial" w:eastAsia="Times New Roman" w:hAnsi="Arial" w:cs="Arial"/>
                <w:sz w:val="16"/>
                <w:vertAlign w:val="superscript"/>
              </w:rPr>
              <w:t>ND</w:t>
            </w:r>
            <w:r w:rsidRPr="0087660C">
              <w:rPr>
                <w:rFonts w:ascii="Arial" w:eastAsia="Times New Roman" w:hAnsi="Arial" w:cs="Arial"/>
                <w:sz w:val="16"/>
              </w:rPr>
              <w:t> QUARTER</w:t>
            </w:r>
          </w:p>
        </w:tc>
        <w:tc>
          <w:tcPr>
            <w:tcW w:w="3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BE6643"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5, 6, 1, 2, 3</w:t>
            </w:r>
          </w:p>
        </w:tc>
        <w:tc>
          <w:tcPr>
            <w:tcW w:w="3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65D9E7"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4, 5, 6, 1, 2</w:t>
            </w:r>
          </w:p>
        </w:tc>
      </w:tr>
      <w:tr w:rsidR="003F6BD5" w:rsidRPr="0087660C" w14:paraId="356E43E8" w14:textId="77777777" w:rsidTr="00923886">
        <w:trPr>
          <w:trHeight w:val="258"/>
        </w:trPr>
        <w:tc>
          <w:tcPr>
            <w:tcW w:w="36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DFA46A"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3</w:t>
            </w:r>
            <w:r w:rsidRPr="0087660C">
              <w:rPr>
                <w:rFonts w:ascii="Arial" w:eastAsia="Times New Roman" w:hAnsi="Arial" w:cs="Arial"/>
                <w:sz w:val="16"/>
                <w:vertAlign w:val="superscript"/>
              </w:rPr>
              <w:t>RD</w:t>
            </w:r>
            <w:r w:rsidRPr="0087660C">
              <w:rPr>
                <w:rFonts w:ascii="Arial" w:eastAsia="Times New Roman" w:hAnsi="Arial" w:cs="Arial"/>
                <w:sz w:val="16"/>
              </w:rPr>
              <w:t> QUARTER</w:t>
            </w:r>
          </w:p>
        </w:tc>
        <w:tc>
          <w:tcPr>
            <w:tcW w:w="3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B364CD"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3, 4, 5, 6, 1</w:t>
            </w:r>
          </w:p>
        </w:tc>
        <w:tc>
          <w:tcPr>
            <w:tcW w:w="3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2EF4B3"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2, 3, 4, 5, 6</w:t>
            </w:r>
          </w:p>
        </w:tc>
      </w:tr>
      <w:tr w:rsidR="003F6BD5" w:rsidRPr="0087660C" w14:paraId="01FC1B1C" w14:textId="77777777" w:rsidTr="00923886">
        <w:trPr>
          <w:trHeight w:val="258"/>
        </w:trPr>
        <w:tc>
          <w:tcPr>
            <w:tcW w:w="36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2FDCB1"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4</w:t>
            </w:r>
            <w:r w:rsidRPr="0087660C">
              <w:rPr>
                <w:rFonts w:ascii="Arial" w:eastAsia="Times New Roman" w:hAnsi="Arial" w:cs="Arial"/>
                <w:sz w:val="16"/>
                <w:vertAlign w:val="superscript"/>
              </w:rPr>
              <w:t>TH</w:t>
            </w:r>
            <w:r w:rsidRPr="0087660C">
              <w:rPr>
                <w:rFonts w:ascii="Arial" w:eastAsia="Times New Roman" w:hAnsi="Arial" w:cs="Arial"/>
                <w:sz w:val="16"/>
              </w:rPr>
              <w:t> QUARTER</w:t>
            </w:r>
          </w:p>
        </w:tc>
        <w:tc>
          <w:tcPr>
            <w:tcW w:w="3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326218"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1, 2, 3, 4, 5</w:t>
            </w:r>
          </w:p>
        </w:tc>
        <w:tc>
          <w:tcPr>
            <w:tcW w:w="3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EA0CDB"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6, 1, 2, 3, 4</w:t>
            </w:r>
          </w:p>
        </w:tc>
      </w:tr>
    </w:tbl>
    <w:p w14:paraId="3FA8A3B7" w14:textId="77777777" w:rsidR="003F6BD5" w:rsidRPr="0087660C" w:rsidRDefault="003F6BD5" w:rsidP="003F6BD5">
      <w:pPr>
        <w:shd w:val="clear" w:color="auto" w:fill="FFFFFF"/>
        <w:spacing w:after="0" w:line="240" w:lineRule="auto"/>
        <w:rPr>
          <w:rFonts w:ascii="Arial" w:eastAsia="Times New Roman" w:hAnsi="Arial" w:cs="Arial"/>
          <w:color w:val="000000"/>
          <w:sz w:val="20"/>
          <w:szCs w:val="27"/>
        </w:rPr>
      </w:pPr>
      <w:r w:rsidRPr="0087660C">
        <w:rPr>
          <w:rFonts w:ascii="Arial" w:eastAsia="Times New Roman" w:hAnsi="Arial" w:cs="Arial"/>
          <w:color w:val="000000"/>
          <w:sz w:val="16"/>
        </w:rPr>
        <w:t> </w:t>
      </w:r>
    </w:p>
    <w:tbl>
      <w:tblPr>
        <w:tblW w:w="0" w:type="auto"/>
        <w:shd w:val="clear" w:color="auto" w:fill="FFFFFF"/>
        <w:tblCellMar>
          <w:left w:w="0" w:type="dxa"/>
          <w:right w:w="0" w:type="dxa"/>
        </w:tblCellMar>
        <w:tblLook w:val="04A0" w:firstRow="1" w:lastRow="0" w:firstColumn="1" w:lastColumn="0" w:noHBand="0" w:noVBand="1"/>
      </w:tblPr>
      <w:tblGrid>
        <w:gridCol w:w="3603"/>
        <w:gridCol w:w="3603"/>
        <w:gridCol w:w="3603"/>
      </w:tblGrid>
      <w:tr w:rsidR="003F6BD5" w:rsidRPr="0087660C" w14:paraId="55F16F43" w14:textId="77777777" w:rsidTr="00923886">
        <w:trPr>
          <w:trHeight w:val="258"/>
        </w:trPr>
        <w:tc>
          <w:tcPr>
            <w:tcW w:w="36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9D7335" w14:textId="77777777" w:rsidR="003F6BD5" w:rsidRPr="0087660C" w:rsidRDefault="003F6BD5" w:rsidP="00923886">
            <w:pPr>
              <w:spacing w:after="0" w:line="240" w:lineRule="auto"/>
              <w:jc w:val="center"/>
              <w:outlineLvl w:val="0"/>
              <w:rPr>
                <w:rFonts w:ascii="Arial" w:eastAsia="Times New Roman" w:hAnsi="Arial" w:cs="Arial"/>
                <w:b/>
                <w:bCs/>
                <w:kern w:val="36"/>
                <w:sz w:val="18"/>
                <w:szCs w:val="24"/>
              </w:rPr>
            </w:pPr>
            <w:r w:rsidRPr="0087660C">
              <w:rPr>
                <w:rFonts w:ascii="Arial" w:eastAsia="Times New Roman" w:hAnsi="Arial" w:cs="Arial"/>
                <w:b/>
                <w:bCs/>
                <w:kern w:val="36"/>
                <w:sz w:val="16"/>
              </w:rPr>
              <w:t>7 PERSON TEAM</w:t>
            </w:r>
          </w:p>
        </w:tc>
        <w:tc>
          <w:tcPr>
            <w:tcW w:w="36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598CED"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START OF QUARTER</w:t>
            </w:r>
          </w:p>
        </w:tc>
        <w:tc>
          <w:tcPr>
            <w:tcW w:w="36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8801D51" w14:textId="77777777" w:rsidR="003F6BD5" w:rsidRPr="0087660C" w:rsidRDefault="003F6BD5" w:rsidP="00923886">
            <w:pPr>
              <w:spacing w:after="0" w:line="240" w:lineRule="auto"/>
              <w:jc w:val="center"/>
              <w:rPr>
                <w:rFonts w:ascii="Arial" w:eastAsia="Times New Roman" w:hAnsi="Arial" w:cs="Arial"/>
                <w:sz w:val="18"/>
                <w:szCs w:val="24"/>
              </w:rPr>
            </w:pPr>
            <w:r w:rsidRPr="004C4901">
              <w:rPr>
                <w:rFonts w:ascii="Arial" w:eastAsia="Times New Roman" w:hAnsi="Arial" w:cs="Arial"/>
                <w:sz w:val="16"/>
              </w:rPr>
              <w:t>5</w:t>
            </w:r>
            <w:r w:rsidRPr="0087660C">
              <w:rPr>
                <w:rFonts w:ascii="Arial" w:eastAsia="Times New Roman" w:hAnsi="Arial" w:cs="Arial"/>
                <w:sz w:val="16"/>
              </w:rPr>
              <w:t xml:space="preserve"> MINUTES</w:t>
            </w:r>
            <w:r>
              <w:rPr>
                <w:rFonts w:ascii="Arial" w:eastAsia="Times New Roman" w:hAnsi="Arial" w:cs="Arial"/>
                <w:sz w:val="16"/>
              </w:rPr>
              <w:t xml:space="preserve"> SUBSTITUTION</w:t>
            </w:r>
          </w:p>
        </w:tc>
      </w:tr>
      <w:tr w:rsidR="003F6BD5" w:rsidRPr="0087660C" w14:paraId="4F2601EE" w14:textId="77777777" w:rsidTr="00923886">
        <w:trPr>
          <w:trHeight w:val="238"/>
        </w:trPr>
        <w:tc>
          <w:tcPr>
            <w:tcW w:w="36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463814"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1</w:t>
            </w:r>
            <w:r w:rsidRPr="0087660C">
              <w:rPr>
                <w:rFonts w:ascii="Arial" w:eastAsia="Times New Roman" w:hAnsi="Arial" w:cs="Arial"/>
                <w:sz w:val="16"/>
                <w:vertAlign w:val="superscript"/>
              </w:rPr>
              <w:t>ST</w:t>
            </w:r>
            <w:r w:rsidRPr="0087660C">
              <w:rPr>
                <w:rFonts w:ascii="Arial" w:eastAsia="Times New Roman" w:hAnsi="Arial" w:cs="Arial"/>
                <w:sz w:val="16"/>
              </w:rPr>
              <w:t> QUARTER</w:t>
            </w:r>
          </w:p>
        </w:tc>
        <w:tc>
          <w:tcPr>
            <w:tcW w:w="3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E22FD4"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1, 2, 3, 4, 5</w:t>
            </w:r>
          </w:p>
        </w:tc>
        <w:tc>
          <w:tcPr>
            <w:tcW w:w="3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51CCAE"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6, 7, 1, 2, 3</w:t>
            </w:r>
          </w:p>
        </w:tc>
      </w:tr>
      <w:tr w:rsidR="003F6BD5" w:rsidRPr="0087660C" w14:paraId="76760FA4" w14:textId="77777777" w:rsidTr="00923886">
        <w:trPr>
          <w:trHeight w:val="258"/>
        </w:trPr>
        <w:tc>
          <w:tcPr>
            <w:tcW w:w="36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24F5AF"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2</w:t>
            </w:r>
            <w:r w:rsidRPr="0087660C">
              <w:rPr>
                <w:rFonts w:ascii="Arial" w:eastAsia="Times New Roman" w:hAnsi="Arial" w:cs="Arial"/>
                <w:sz w:val="16"/>
                <w:vertAlign w:val="superscript"/>
              </w:rPr>
              <w:t>ND</w:t>
            </w:r>
            <w:r w:rsidRPr="0087660C">
              <w:rPr>
                <w:rFonts w:ascii="Arial" w:eastAsia="Times New Roman" w:hAnsi="Arial" w:cs="Arial"/>
                <w:sz w:val="16"/>
              </w:rPr>
              <w:t> QUARTER</w:t>
            </w:r>
          </w:p>
        </w:tc>
        <w:tc>
          <w:tcPr>
            <w:tcW w:w="3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F1F578"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4, 5, 6, 7, 1</w:t>
            </w:r>
          </w:p>
        </w:tc>
        <w:tc>
          <w:tcPr>
            <w:tcW w:w="3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62CD97"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2, 3, 4, 5, 6</w:t>
            </w:r>
          </w:p>
        </w:tc>
      </w:tr>
      <w:tr w:rsidR="003F6BD5" w:rsidRPr="0087660C" w14:paraId="618D178B" w14:textId="77777777" w:rsidTr="00923886">
        <w:trPr>
          <w:trHeight w:val="258"/>
        </w:trPr>
        <w:tc>
          <w:tcPr>
            <w:tcW w:w="36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42F519"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3</w:t>
            </w:r>
            <w:r w:rsidRPr="0087660C">
              <w:rPr>
                <w:rFonts w:ascii="Arial" w:eastAsia="Times New Roman" w:hAnsi="Arial" w:cs="Arial"/>
                <w:sz w:val="16"/>
                <w:vertAlign w:val="superscript"/>
              </w:rPr>
              <w:t>RD</w:t>
            </w:r>
            <w:r w:rsidRPr="0087660C">
              <w:rPr>
                <w:rFonts w:ascii="Arial" w:eastAsia="Times New Roman" w:hAnsi="Arial" w:cs="Arial"/>
                <w:sz w:val="16"/>
              </w:rPr>
              <w:t> QUARTER</w:t>
            </w:r>
          </w:p>
        </w:tc>
        <w:tc>
          <w:tcPr>
            <w:tcW w:w="3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C196EC"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7, 1, 2, 3, 4</w:t>
            </w:r>
          </w:p>
        </w:tc>
        <w:tc>
          <w:tcPr>
            <w:tcW w:w="3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C7C994"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5, 6, 7, 1, 2</w:t>
            </w:r>
          </w:p>
        </w:tc>
      </w:tr>
      <w:tr w:rsidR="003F6BD5" w:rsidRPr="0087660C" w14:paraId="352BA9FC" w14:textId="77777777" w:rsidTr="00923886">
        <w:trPr>
          <w:trHeight w:val="238"/>
        </w:trPr>
        <w:tc>
          <w:tcPr>
            <w:tcW w:w="36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CD1518"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4</w:t>
            </w:r>
            <w:r w:rsidRPr="0087660C">
              <w:rPr>
                <w:rFonts w:ascii="Arial" w:eastAsia="Times New Roman" w:hAnsi="Arial" w:cs="Arial"/>
                <w:sz w:val="16"/>
                <w:vertAlign w:val="superscript"/>
              </w:rPr>
              <w:t>TH</w:t>
            </w:r>
            <w:r w:rsidRPr="0087660C">
              <w:rPr>
                <w:rFonts w:ascii="Arial" w:eastAsia="Times New Roman" w:hAnsi="Arial" w:cs="Arial"/>
                <w:sz w:val="16"/>
              </w:rPr>
              <w:t> QUARTER</w:t>
            </w:r>
          </w:p>
        </w:tc>
        <w:tc>
          <w:tcPr>
            <w:tcW w:w="3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AF459C"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3, 4, 5, 6, 7</w:t>
            </w:r>
          </w:p>
        </w:tc>
        <w:tc>
          <w:tcPr>
            <w:tcW w:w="36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0E504E"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1, 2, 3, 4, 5</w:t>
            </w:r>
          </w:p>
        </w:tc>
      </w:tr>
    </w:tbl>
    <w:p w14:paraId="672506E1" w14:textId="77777777" w:rsidR="003F6BD5" w:rsidRPr="0087660C" w:rsidRDefault="003F6BD5" w:rsidP="003F6BD5">
      <w:pPr>
        <w:shd w:val="clear" w:color="auto" w:fill="FFFFFF"/>
        <w:spacing w:after="0" w:line="240" w:lineRule="auto"/>
        <w:rPr>
          <w:rFonts w:ascii="Arial" w:eastAsia="Times New Roman" w:hAnsi="Arial" w:cs="Arial"/>
          <w:color w:val="000000"/>
          <w:sz w:val="20"/>
          <w:szCs w:val="27"/>
        </w:rPr>
      </w:pPr>
      <w:r w:rsidRPr="0087660C">
        <w:rPr>
          <w:rFonts w:ascii="Arial" w:eastAsia="Times New Roman" w:hAnsi="Arial" w:cs="Arial"/>
          <w:color w:val="000000"/>
          <w:sz w:val="16"/>
        </w:rPr>
        <w:t> </w:t>
      </w:r>
    </w:p>
    <w:tbl>
      <w:tblPr>
        <w:tblW w:w="0" w:type="auto"/>
        <w:shd w:val="clear" w:color="auto" w:fill="FFFFFF"/>
        <w:tblCellMar>
          <w:left w:w="0" w:type="dxa"/>
          <w:right w:w="0" w:type="dxa"/>
        </w:tblCellMar>
        <w:tblLook w:val="04A0" w:firstRow="1" w:lastRow="0" w:firstColumn="1" w:lastColumn="0" w:noHBand="0" w:noVBand="1"/>
      </w:tblPr>
      <w:tblGrid>
        <w:gridCol w:w="3598"/>
        <w:gridCol w:w="3598"/>
        <w:gridCol w:w="3598"/>
      </w:tblGrid>
      <w:tr w:rsidR="003F6BD5" w:rsidRPr="0087660C" w14:paraId="0D1390AA" w14:textId="77777777" w:rsidTr="00923886">
        <w:trPr>
          <w:trHeight w:val="238"/>
        </w:trPr>
        <w:tc>
          <w:tcPr>
            <w:tcW w:w="35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85D9E1" w14:textId="77777777" w:rsidR="003F6BD5" w:rsidRPr="0087660C" w:rsidRDefault="003F6BD5" w:rsidP="00923886">
            <w:pPr>
              <w:spacing w:after="0" w:line="240" w:lineRule="auto"/>
              <w:jc w:val="center"/>
              <w:outlineLvl w:val="0"/>
              <w:rPr>
                <w:rFonts w:ascii="Arial" w:eastAsia="Times New Roman" w:hAnsi="Arial" w:cs="Arial"/>
                <w:b/>
                <w:bCs/>
                <w:kern w:val="36"/>
                <w:sz w:val="18"/>
                <w:szCs w:val="24"/>
              </w:rPr>
            </w:pPr>
            <w:r w:rsidRPr="0087660C">
              <w:rPr>
                <w:rFonts w:ascii="Arial" w:eastAsia="Times New Roman" w:hAnsi="Arial" w:cs="Arial"/>
                <w:b/>
                <w:bCs/>
                <w:kern w:val="36"/>
                <w:sz w:val="16"/>
              </w:rPr>
              <w:t>8 PERSON TEAM</w:t>
            </w:r>
          </w:p>
        </w:tc>
        <w:tc>
          <w:tcPr>
            <w:tcW w:w="35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04550C"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START OF QUARTER</w:t>
            </w:r>
          </w:p>
        </w:tc>
        <w:tc>
          <w:tcPr>
            <w:tcW w:w="35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3F6BB4" w14:textId="77777777" w:rsidR="003F6BD5" w:rsidRPr="0087660C" w:rsidRDefault="003F6BD5" w:rsidP="00923886">
            <w:pPr>
              <w:spacing w:after="0" w:line="240" w:lineRule="auto"/>
              <w:jc w:val="center"/>
              <w:rPr>
                <w:rFonts w:ascii="Arial" w:eastAsia="Times New Roman" w:hAnsi="Arial" w:cs="Arial"/>
                <w:sz w:val="18"/>
                <w:szCs w:val="24"/>
              </w:rPr>
            </w:pPr>
            <w:r w:rsidRPr="004C4901">
              <w:rPr>
                <w:rFonts w:ascii="Arial" w:eastAsia="Times New Roman" w:hAnsi="Arial" w:cs="Arial"/>
                <w:sz w:val="16"/>
              </w:rPr>
              <w:t>5</w:t>
            </w:r>
            <w:r w:rsidRPr="0087660C">
              <w:rPr>
                <w:rFonts w:ascii="Arial" w:eastAsia="Times New Roman" w:hAnsi="Arial" w:cs="Arial"/>
                <w:sz w:val="16"/>
              </w:rPr>
              <w:t xml:space="preserve"> MINUTES</w:t>
            </w:r>
            <w:r>
              <w:rPr>
                <w:rFonts w:ascii="Arial" w:eastAsia="Times New Roman" w:hAnsi="Arial" w:cs="Arial"/>
                <w:sz w:val="16"/>
              </w:rPr>
              <w:t xml:space="preserve"> SUBSTITUTION</w:t>
            </w:r>
          </w:p>
        </w:tc>
      </w:tr>
      <w:tr w:rsidR="003F6BD5" w:rsidRPr="0087660C" w14:paraId="0D85A88F" w14:textId="77777777" w:rsidTr="00923886">
        <w:trPr>
          <w:trHeight w:val="258"/>
        </w:trPr>
        <w:tc>
          <w:tcPr>
            <w:tcW w:w="3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A18D0B"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1</w:t>
            </w:r>
            <w:r w:rsidRPr="0087660C">
              <w:rPr>
                <w:rFonts w:ascii="Arial" w:eastAsia="Times New Roman" w:hAnsi="Arial" w:cs="Arial"/>
                <w:sz w:val="16"/>
                <w:vertAlign w:val="superscript"/>
              </w:rPr>
              <w:t>ST</w:t>
            </w:r>
            <w:r w:rsidRPr="0087660C">
              <w:rPr>
                <w:rFonts w:ascii="Arial" w:eastAsia="Times New Roman" w:hAnsi="Arial" w:cs="Arial"/>
                <w:sz w:val="16"/>
              </w:rPr>
              <w:t> QUARTER</w:t>
            </w:r>
          </w:p>
        </w:tc>
        <w:tc>
          <w:tcPr>
            <w:tcW w:w="3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ACBD2E"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1, 2, 3, 4, 5</w:t>
            </w:r>
          </w:p>
        </w:tc>
        <w:tc>
          <w:tcPr>
            <w:tcW w:w="3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E273E9"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6, 7, 8, 1, 2</w:t>
            </w:r>
          </w:p>
        </w:tc>
      </w:tr>
      <w:tr w:rsidR="003F6BD5" w:rsidRPr="0087660C" w14:paraId="3EC07E1A" w14:textId="77777777" w:rsidTr="00923886">
        <w:trPr>
          <w:trHeight w:val="258"/>
        </w:trPr>
        <w:tc>
          <w:tcPr>
            <w:tcW w:w="3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A0338A"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2</w:t>
            </w:r>
            <w:r w:rsidRPr="0087660C">
              <w:rPr>
                <w:rFonts w:ascii="Arial" w:eastAsia="Times New Roman" w:hAnsi="Arial" w:cs="Arial"/>
                <w:sz w:val="16"/>
                <w:vertAlign w:val="superscript"/>
              </w:rPr>
              <w:t>ND</w:t>
            </w:r>
            <w:r w:rsidRPr="0087660C">
              <w:rPr>
                <w:rFonts w:ascii="Arial" w:eastAsia="Times New Roman" w:hAnsi="Arial" w:cs="Arial"/>
                <w:sz w:val="16"/>
              </w:rPr>
              <w:t> QUARTER</w:t>
            </w:r>
          </w:p>
        </w:tc>
        <w:tc>
          <w:tcPr>
            <w:tcW w:w="3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E61AD0"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3, 4, 5, 6, 7</w:t>
            </w:r>
          </w:p>
        </w:tc>
        <w:tc>
          <w:tcPr>
            <w:tcW w:w="3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9F63B2"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8, 1, 2, 3, 4</w:t>
            </w:r>
          </w:p>
        </w:tc>
      </w:tr>
      <w:tr w:rsidR="003F6BD5" w:rsidRPr="0087660C" w14:paraId="0BA346D7" w14:textId="77777777" w:rsidTr="00923886">
        <w:trPr>
          <w:trHeight w:val="238"/>
        </w:trPr>
        <w:tc>
          <w:tcPr>
            <w:tcW w:w="3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B28E7F"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3</w:t>
            </w:r>
            <w:r w:rsidRPr="0087660C">
              <w:rPr>
                <w:rFonts w:ascii="Arial" w:eastAsia="Times New Roman" w:hAnsi="Arial" w:cs="Arial"/>
                <w:sz w:val="16"/>
                <w:vertAlign w:val="superscript"/>
              </w:rPr>
              <w:t>RD</w:t>
            </w:r>
            <w:r w:rsidRPr="0087660C">
              <w:rPr>
                <w:rFonts w:ascii="Arial" w:eastAsia="Times New Roman" w:hAnsi="Arial" w:cs="Arial"/>
                <w:sz w:val="16"/>
              </w:rPr>
              <w:t> QUARTER</w:t>
            </w:r>
          </w:p>
        </w:tc>
        <w:tc>
          <w:tcPr>
            <w:tcW w:w="3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11A349"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5, 6, 7, 8, 1</w:t>
            </w:r>
          </w:p>
        </w:tc>
        <w:tc>
          <w:tcPr>
            <w:tcW w:w="3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B1F8D2"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2, 3, 4, 5, 6</w:t>
            </w:r>
          </w:p>
        </w:tc>
      </w:tr>
      <w:tr w:rsidR="003F6BD5" w:rsidRPr="0087660C" w14:paraId="1B24FBD8" w14:textId="77777777" w:rsidTr="00923886">
        <w:trPr>
          <w:trHeight w:val="258"/>
        </w:trPr>
        <w:tc>
          <w:tcPr>
            <w:tcW w:w="35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E16293"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4</w:t>
            </w:r>
            <w:r w:rsidRPr="0087660C">
              <w:rPr>
                <w:rFonts w:ascii="Arial" w:eastAsia="Times New Roman" w:hAnsi="Arial" w:cs="Arial"/>
                <w:sz w:val="16"/>
                <w:vertAlign w:val="superscript"/>
              </w:rPr>
              <w:t>TH</w:t>
            </w:r>
            <w:r w:rsidRPr="0087660C">
              <w:rPr>
                <w:rFonts w:ascii="Arial" w:eastAsia="Times New Roman" w:hAnsi="Arial" w:cs="Arial"/>
                <w:sz w:val="16"/>
              </w:rPr>
              <w:t> QUARTER</w:t>
            </w:r>
          </w:p>
        </w:tc>
        <w:tc>
          <w:tcPr>
            <w:tcW w:w="3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8F6B49"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7, 8, 1, 2, 3</w:t>
            </w:r>
          </w:p>
        </w:tc>
        <w:tc>
          <w:tcPr>
            <w:tcW w:w="3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1386BE"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4, 5, 6, 7, 8</w:t>
            </w:r>
          </w:p>
        </w:tc>
      </w:tr>
    </w:tbl>
    <w:p w14:paraId="74DE589E" w14:textId="77777777" w:rsidR="003F6BD5" w:rsidRPr="0087660C" w:rsidRDefault="003F6BD5" w:rsidP="003F6BD5">
      <w:pPr>
        <w:shd w:val="clear" w:color="auto" w:fill="FFFFFF"/>
        <w:spacing w:after="0" w:line="240" w:lineRule="auto"/>
        <w:rPr>
          <w:rFonts w:ascii="Arial" w:eastAsia="Times New Roman" w:hAnsi="Arial" w:cs="Arial"/>
          <w:color w:val="000000"/>
          <w:sz w:val="20"/>
          <w:szCs w:val="27"/>
        </w:rPr>
      </w:pPr>
      <w:r w:rsidRPr="0087660C">
        <w:rPr>
          <w:rFonts w:ascii="Arial" w:eastAsia="Times New Roman" w:hAnsi="Arial" w:cs="Arial"/>
          <w:color w:val="000000"/>
          <w:sz w:val="16"/>
        </w:rPr>
        <w:t> </w:t>
      </w:r>
    </w:p>
    <w:tbl>
      <w:tblPr>
        <w:tblW w:w="0" w:type="auto"/>
        <w:shd w:val="clear" w:color="auto" w:fill="FFFFFF"/>
        <w:tblCellMar>
          <w:left w:w="0" w:type="dxa"/>
          <w:right w:w="0" w:type="dxa"/>
        </w:tblCellMar>
        <w:tblLook w:val="04A0" w:firstRow="1" w:lastRow="0" w:firstColumn="1" w:lastColumn="0" w:noHBand="0" w:noVBand="1"/>
      </w:tblPr>
      <w:tblGrid>
        <w:gridCol w:w="3588"/>
        <w:gridCol w:w="3588"/>
        <w:gridCol w:w="3588"/>
      </w:tblGrid>
      <w:tr w:rsidR="003F6BD5" w:rsidRPr="0087660C" w14:paraId="483F5ECD" w14:textId="77777777" w:rsidTr="00923886">
        <w:trPr>
          <w:trHeight w:val="254"/>
        </w:trPr>
        <w:tc>
          <w:tcPr>
            <w:tcW w:w="35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FAACB9" w14:textId="77777777" w:rsidR="003F6BD5" w:rsidRPr="0087660C" w:rsidRDefault="003F6BD5" w:rsidP="00923886">
            <w:pPr>
              <w:spacing w:after="0" w:line="240" w:lineRule="auto"/>
              <w:jc w:val="center"/>
              <w:outlineLvl w:val="0"/>
              <w:rPr>
                <w:rFonts w:ascii="Arial" w:eastAsia="Times New Roman" w:hAnsi="Arial" w:cs="Arial"/>
                <w:b/>
                <w:bCs/>
                <w:kern w:val="36"/>
                <w:sz w:val="18"/>
                <w:szCs w:val="24"/>
              </w:rPr>
            </w:pPr>
            <w:r w:rsidRPr="0087660C">
              <w:rPr>
                <w:rFonts w:ascii="Arial" w:eastAsia="Times New Roman" w:hAnsi="Arial" w:cs="Arial"/>
                <w:b/>
                <w:bCs/>
                <w:kern w:val="36"/>
                <w:sz w:val="16"/>
              </w:rPr>
              <w:t>9 PERSON TEAM</w:t>
            </w:r>
          </w:p>
        </w:tc>
        <w:tc>
          <w:tcPr>
            <w:tcW w:w="3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C0EA7A"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START OF QUARTER</w:t>
            </w:r>
          </w:p>
        </w:tc>
        <w:tc>
          <w:tcPr>
            <w:tcW w:w="3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F05025" w14:textId="77777777" w:rsidR="003F6BD5" w:rsidRPr="0087660C" w:rsidRDefault="003F6BD5" w:rsidP="00923886">
            <w:pPr>
              <w:spacing w:after="0" w:line="240" w:lineRule="auto"/>
              <w:jc w:val="center"/>
              <w:rPr>
                <w:rFonts w:ascii="Arial" w:eastAsia="Times New Roman" w:hAnsi="Arial" w:cs="Arial"/>
                <w:sz w:val="18"/>
                <w:szCs w:val="24"/>
              </w:rPr>
            </w:pPr>
            <w:r w:rsidRPr="004C4901">
              <w:rPr>
                <w:rFonts w:ascii="Arial" w:eastAsia="Times New Roman" w:hAnsi="Arial" w:cs="Arial"/>
                <w:sz w:val="16"/>
              </w:rPr>
              <w:t>5</w:t>
            </w:r>
            <w:r w:rsidRPr="0087660C">
              <w:rPr>
                <w:rFonts w:ascii="Arial" w:eastAsia="Times New Roman" w:hAnsi="Arial" w:cs="Arial"/>
                <w:sz w:val="16"/>
              </w:rPr>
              <w:t xml:space="preserve"> MINUTES</w:t>
            </w:r>
            <w:r>
              <w:rPr>
                <w:rFonts w:ascii="Arial" w:eastAsia="Times New Roman" w:hAnsi="Arial" w:cs="Arial"/>
                <w:sz w:val="16"/>
              </w:rPr>
              <w:t xml:space="preserve"> SUBSTITUTION</w:t>
            </w:r>
          </w:p>
        </w:tc>
      </w:tr>
      <w:tr w:rsidR="003F6BD5" w:rsidRPr="0087660C" w14:paraId="6CD6A3C7" w14:textId="77777777" w:rsidTr="00923886">
        <w:trPr>
          <w:trHeight w:val="254"/>
        </w:trPr>
        <w:tc>
          <w:tcPr>
            <w:tcW w:w="3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24C3A0"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1</w:t>
            </w:r>
            <w:r w:rsidRPr="0087660C">
              <w:rPr>
                <w:rFonts w:ascii="Arial" w:eastAsia="Times New Roman" w:hAnsi="Arial" w:cs="Arial"/>
                <w:sz w:val="16"/>
                <w:vertAlign w:val="superscript"/>
              </w:rPr>
              <w:t>ST</w:t>
            </w:r>
            <w:r w:rsidRPr="0087660C">
              <w:rPr>
                <w:rFonts w:ascii="Arial" w:eastAsia="Times New Roman" w:hAnsi="Arial" w:cs="Arial"/>
                <w:sz w:val="16"/>
              </w:rPr>
              <w:t> QUARTER</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71B335"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1, 2, 3, 4, 5</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F4C92C"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6, 7, 8, 9, 1</w:t>
            </w:r>
          </w:p>
        </w:tc>
      </w:tr>
      <w:tr w:rsidR="003F6BD5" w:rsidRPr="0087660C" w14:paraId="4BA5C0EA" w14:textId="77777777" w:rsidTr="00923886">
        <w:trPr>
          <w:trHeight w:val="235"/>
        </w:trPr>
        <w:tc>
          <w:tcPr>
            <w:tcW w:w="3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5600CF"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2</w:t>
            </w:r>
            <w:r w:rsidRPr="0087660C">
              <w:rPr>
                <w:rFonts w:ascii="Arial" w:eastAsia="Times New Roman" w:hAnsi="Arial" w:cs="Arial"/>
                <w:sz w:val="16"/>
                <w:vertAlign w:val="superscript"/>
              </w:rPr>
              <w:t>ND</w:t>
            </w:r>
            <w:r w:rsidRPr="0087660C">
              <w:rPr>
                <w:rFonts w:ascii="Arial" w:eastAsia="Times New Roman" w:hAnsi="Arial" w:cs="Arial"/>
                <w:sz w:val="16"/>
              </w:rPr>
              <w:t> QUARTER</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69ADE2"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2, 3, 4, 5, 6</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40A926"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7, 8, 9, 1, 2</w:t>
            </w:r>
          </w:p>
        </w:tc>
      </w:tr>
      <w:tr w:rsidR="003F6BD5" w:rsidRPr="0087660C" w14:paraId="3C57AD5D" w14:textId="77777777" w:rsidTr="00923886">
        <w:trPr>
          <w:trHeight w:val="254"/>
        </w:trPr>
        <w:tc>
          <w:tcPr>
            <w:tcW w:w="3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E6ADFF"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3</w:t>
            </w:r>
            <w:r w:rsidRPr="0087660C">
              <w:rPr>
                <w:rFonts w:ascii="Arial" w:eastAsia="Times New Roman" w:hAnsi="Arial" w:cs="Arial"/>
                <w:sz w:val="16"/>
                <w:vertAlign w:val="superscript"/>
              </w:rPr>
              <w:t>RD</w:t>
            </w:r>
            <w:r w:rsidRPr="0087660C">
              <w:rPr>
                <w:rFonts w:ascii="Arial" w:eastAsia="Times New Roman" w:hAnsi="Arial" w:cs="Arial"/>
                <w:sz w:val="16"/>
              </w:rPr>
              <w:t> QUARTER</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ADE176"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3, 4, 5, 6, 7</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AF2CD4"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8, 9, 1, 2, 3</w:t>
            </w:r>
          </w:p>
        </w:tc>
      </w:tr>
      <w:tr w:rsidR="003F6BD5" w:rsidRPr="0087660C" w14:paraId="5937A4A2" w14:textId="77777777" w:rsidTr="00923886">
        <w:trPr>
          <w:trHeight w:val="254"/>
        </w:trPr>
        <w:tc>
          <w:tcPr>
            <w:tcW w:w="3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A2954A"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lastRenderedPageBreak/>
              <w:t>4</w:t>
            </w:r>
            <w:r w:rsidRPr="0087660C">
              <w:rPr>
                <w:rFonts w:ascii="Arial" w:eastAsia="Times New Roman" w:hAnsi="Arial" w:cs="Arial"/>
                <w:sz w:val="16"/>
                <w:vertAlign w:val="superscript"/>
              </w:rPr>
              <w:t>TH</w:t>
            </w:r>
            <w:r w:rsidRPr="0087660C">
              <w:rPr>
                <w:rFonts w:ascii="Arial" w:eastAsia="Times New Roman" w:hAnsi="Arial" w:cs="Arial"/>
                <w:sz w:val="16"/>
              </w:rPr>
              <w:t> QUARTER</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45FCD2"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4, 5, 6, 7, 8</w:t>
            </w:r>
          </w:p>
        </w:tc>
        <w:tc>
          <w:tcPr>
            <w:tcW w:w="3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00BBF7" w14:textId="77777777" w:rsidR="003F6BD5" w:rsidRPr="0087660C" w:rsidRDefault="003F6BD5" w:rsidP="00923886">
            <w:pPr>
              <w:spacing w:after="0" w:line="240" w:lineRule="auto"/>
              <w:jc w:val="center"/>
              <w:rPr>
                <w:rFonts w:ascii="Arial" w:eastAsia="Times New Roman" w:hAnsi="Arial" w:cs="Arial"/>
                <w:sz w:val="18"/>
                <w:szCs w:val="24"/>
              </w:rPr>
            </w:pPr>
            <w:r w:rsidRPr="0087660C">
              <w:rPr>
                <w:rFonts w:ascii="Arial" w:eastAsia="Times New Roman" w:hAnsi="Arial" w:cs="Arial"/>
                <w:sz w:val="16"/>
              </w:rPr>
              <w:t>9, 1, 2, 3, 4</w:t>
            </w:r>
          </w:p>
        </w:tc>
      </w:tr>
    </w:tbl>
    <w:p w14:paraId="46B3B3A4" w14:textId="77777777" w:rsidR="003F6BD5" w:rsidRPr="004C4901" w:rsidRDefault="003F6BD5" w:rsidP="003F6BD5">
      <w:pPr>
        <w:spacing w:after="0" w:line="240" w:lineRule="auto"/>
        <w:rPr>
          <w:sz w:val="14"/>
          <w:szCs w:val="20"/>
        </w:rPr>
      </w:pPr>
    </w:p>
    <w:p w14:paraId="76FF7DC8" w14:textId="77777777" w:rsidR="000D30DD" w:rsidRDefault="006F46B3"/>
    <w:sectPr w:rsidR="000D30DD" w:rsidSect="00845E78">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9E3"/>
    <w:multiLevelType w:val="hybridMultilevel"/>
    <w:tmpl w:val="51D6FFCA"/>
    <w:lvl w:ilvl="0" w:tplc="478E5F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955420"/>
    <w:multiLevelType w:val="hybridMultilevel"/>
    <w:tmpl w:val="2EDC203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30211"/>
    <w:multiLevelType w:val="hybridMultilevel"/>
    <w:tmpl w:val="A99E81DE"/>
    <w:lvl w:ilvl="0" w:tplc="A6266EB8">
      <w:start w:val="1"/>
      <w:numFmt w:val="decimal"/>
      <w:lvlText w:val="%1."/>
      <w:lvlJc w:val="left"/>
      <w:pPr>
        <w:ind w:left="720" w:hanging="360"/>
      </w:pPr>
      <w:rPr>
        <w:rFonts w:asciiTheme="minorHAnsi" w:hAnsiTheme="minorHAnsi" w:hint="default"/>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C6866"/>
    <w:multiLevelType w:val="hybridMultilevel"/>
    <w:tmpl w:val="32E296A8"/>
    <w:lvl w:ilvl="0" w:tplc="5532DAEA">
      <w:start w:val="1"/>
      <w:numFmt w:val="decimal"/>
      <w:lvlText w:val="%1."/>
      <w:lvlJc w:val="left"/>
      <w:pPr>
        <w:ind w:left="1170" w:hanging="360"/>
      </w:pPr>
      <w:rPr>
        <w:b w:val="0"/>
      </w:rPr>
    </w:lvl>
    <w:lvl w:ilvl="1" w:tplc="0F9C4A34">
      <w:numFmt w:val="bullet"/>
      <w:lvlText w:val=""/>
      <w:lvlJc w:val="left"/>
      <w:pPr>
        <w:ind w:left="1890" w:hanging="360"/>
      </w:pPr>
      <w:rPr>
        <w:rFonts w:ascii="Symbol" w:eastAsiaTheme="minorHAnsi" w:hAnsi="Symbol" w:cstheme="minorBidi"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40900741"/>
    <w:multiLevelType w:val="hybridMultilevel"/>
    <w:tmpl w:val="51907E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13C87"/>
    <w:multiLevelType w:val="hybridMultilevel"/>
    <w:tmpl w:val="6E901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D5"/>
    <w:rsid w:val="003F6BD5"/>
    <w:rsid w:val="006F46B3"/>
    <w:rsid w:val="0074736A"/>
    <w:rsid w:val="00D4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FCA7"/>
  <w15:chartTrackingRefBased/>
  <w15:docId w15:val="{BAC0B61B-585D-4B4C-BAB2-8FB608F5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31ABC8E549E43A2A1CD0945D71FC6" ma:contentTypeVersion="16" ma:contentTypeDescription="Create a new document." ma:contentTypeScope="" ma:versionID="69d98cda155b11a3624214286ed35f5f">
  <xsd:schema xmlns:xsd="http://www.w3.org/2001/XMLSchema" xmlns:xs="http://www.w3.org/2001/XMLSchema" xmlns:p="http://schemas.microsoft.com/office/2006/metadata/properties" xmlns:ns3="3e9ab9b3-7b1d-4c76-8368-1af7082feb16" xmlns:ns4="fd38c5c7-bb88-4cae-8808-993412df0712" targetNamespace="http://schemas.microsoft.com/office/2006/metadata/properties" ma:root="true" ma:fieldsID="42273a0196f688c56c28da697e1aa3f8" ns3:_="" ns4:_="">
    <xsd:import namespace="3e9ab9b3-7b1d-4c76-8368-1af7082feb16"/>
    <xsd:import namespace="fd38c5c7-bb88-4cae-8808-993412df07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ab9b3-7b1d-4c76-8368-1af7082fe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8c5c7-bb88-4cae-8808-993412df07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e9ab9b3-7b1d-4c76-8368-1af7082feb16" xsi:nil="true"/>
  </documentManagement>
</p:properties>
</file>

<file path=customXml/itemProps1.xml><?xml version="1.0" encoding="utf-8"?>
<ds:datastoreItem xmlns:ds="http://schemas.openxmlformats.org/officeDocument/2006/customXml" ds:itemID="{F4780EF0-55C0-4117-A139-B342319B0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ab9b3-7b1d-4c76-8368-1af7082feb16"/>
    <ds:schemaRef ds:uri="fd38c5c7-bb88-4cae-8808-993412df0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41583-263F-48BC-A2EE-0658A5ACE547}">
  <ds:schemaRefs>
    <ds:schemaRef ds:uri="http://schemas.microsoft.com/sharepoint/v3/contenttype/forms"/>
  </ds:schemaRefs>
</ds:datastoreItem>
</file>

<file path=customXml/itemProps3.xml><?xml version="1.0" encoding="utf-8"?>
<ds:datastoreItem xmlns:ds="http://schemas.openxmlformats.org/officeDocument/2006/customXml" ds:itemID="{9B4717E3-F543-4A8D-B935-A0AF8EDB9625}">
  <ds:schemaRefs>
    <ds:schemaRef ds:uri="fd38c5c7-bb88-4cae-8808-993412df0712"/>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3e9ab9b3-7b1d-4c76-8368-1af7082feb1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Fracker</dc:creator>
  <cp:keywords/>
  <dc:description/>
  <cp:lastModifiedBy>John Fracker</cp:lastModifiedBy>
  <cp:revision>2</cp:revision>
  <dcterms:created xsi:type="dcterms:W3CDTF">2024-11-13T21:21:00Z</dcterms:created>
  <dcterms:modified xsi:type="dcterms:W3CDTF">2024-11-13T21:26:00Z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0x01010019631ABC8E549E43A2A1CD0945D71FC6</vt:lpwstr>
  </property>
</Properties>
</file>